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617" w:rsidRPr="00C55F1A" w:rsidRDefault="001B73F6" w:rsidP="001B73F6">
      <w:pPr>
        <w:pStyle w:val="NoSpacing"/>
        <w:ind w:left="-450"/>
        <w:jc w:val="right"/>
        <w:rPr>
          <w:b/>
          <w:sz w:val="36"/>
        </w:rPr>
      </w:pPr>
      <w:r w:rsidRPr="00C55F1A">
        <w:rPr>
          <w:b/>
          <w:noProof/>
          <w:sz w:val="36"/>
        </w:rPr>
        <w:drawing>
          <wp:anchor distT="0" distB="0" distL="114300" distR="114300" simplePos="0" relativeHeight="251677696" behindDoc="0" locked="0" layoutInCell="1" allowOverlap="1" wp14:anchorId="7D5D97A5" wp14:editId="0A8F9B71">
            <wp:simplePos x="0" y="0"/>
            <wp:positionH relativeFrom="column">
              <wp:posOffset>-238125</wp:posOffset>
            </wp:positionH>
            <wp:positionV relativeFrom="paragraph">
              <wp:posOffset>-19050</wp:posOffset>
            </wp:positionV>
            <wp:extent cx="2219325" cy="792617"/>
            <wp:effectExtent l="171450" t="171450" r="371475" b="3695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WIB_LOGO_NEW.png"/>
                    <pic:cNvPicPr/>
                  </pic:nvPicPr>
                  <pic:blipFill>
                    <a:blip r:embed="rId8">
                      <a:extLst>
                        <a:ext uri="{28A0092B-C50C-407E-A947-70E740481C1C}">
                          <a14:useLocalDpi xmlns:a14="http://schemas.microsoft.com/office/drawing/2010/main" val="0"/>
                        </a:ext>
                      </a:extLst>
                    </a:blip>
                    <a:stretch>
                      <a:fillRect/>
                    </a:stretch>
                  </pic:blipFill>
                  <pic:spPr>
                    <a:xfrm>
                      <a:off x="0" y="0"/>
                      <a:ext cx="2219325" cy="792617"/>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4D348B" w:rsidRPr="00C55F1A">
        <w:rPr>
          <w:b/>
          <w:sz w:val="36"/>
        </w:rPr>
        <w:t>Quarterly Board Meeting</w:t>
      </w:r>
    </w:p>
    <w:p w:rsidR="00273E5A" w:rsidRPr="00C55F1A" w:rsidRDefault="00C7491F" w:rsidP="00146757">
      <w:pPr>
        <w:pStyle w:val="NoSpacing"/>
        <w:jc w:val="right"/>
        <w:rPr>
          <w:b/>
          <w:sz w:val="28"/>
          <w:u w:val="single"/>
        </w:rPr>
      </w:pPr>
      <w:r w:rsidRPr="00C55F1A">
        <w:rPr>
          <w:b/>
          <w:sz w:val="28"/>
          <w:u w:val="single"/>
        </w:rPr>
        <w:t>DRAFT MINUTES</w:t>
      </w:r>
    </w:p>
    <w:p w:rsidR="004D348B" w:rsidRPr="00C55F1A" w:rsidRDefault="000624D3" w:rsidP="00C97D65">
      <w:pPr>
        <w:pStyle w:val="NoSpacing"/>
        <w:ind w:left="7200"/>
        <w:jc w:val="center"/>
        <w:rPr>
          <w:b/>
          <w:sz w:val="28"/>
        </w:rPr>
      </w:pPr>
      <w:r>
        <w:rPr>
          <w:b/>
          <w:sz w:val="28"/>
        </w:rPr>
        <w:t>4/25</w:t>
      </w:r>
      <w:r w:rsidR="00F33ED2">
        <w:rPr>
          <w:b/>
          <w:sz w:val="28"/>
        </w:rPr>
        <w:t>/2019</w:t>
      </w:r>
    </w:p>
    <w:p w:rsidR="005B1638" w:rsidRPr="00C55F1A" w:rsidRDefault="005B1638" w:rsidP="00146757">
      <w:pPr>
        <w:pStyle w:val="NoSpacing"/>
        <w:jc w:val="right"/>
        <w:rPr>
          <w:b/>
          <w:sz w:val="20"/>
        </w:rPr>
      </w:pPr>
    </w:p>
    <w:p w:rsidR="00360B98" w:rsidRPr="00C55F1A" w:rsidRDefault="004D01AA" w:rsidP="00521891">
      <w:pPr>
        <w:pStyle w:val="NoSpacing"/>
        <w:jc w:val="center"/>
        <w:rPr>
          <w:rStyle w:val="Strong"/>
          <w:rFonts w:ascii="Verdana" w:hAnsi="Verdana"/>
          <w:sz w:val="20"/>
        </w:rPr>
      </w:pPr>
      <w:r w:rsidRPr="00C55F1A">
        <w:rPr>
          <w:b/>
          <w:noProof/>
          <w:sz w:val="16"/>
          <w:u w:val="single"/>
        </w:rPr>
        <mc:AlternateContent>
          <mc:Choice Requires="wps">
            <w:drawing>
              <wp:anchor distT="0" distB="0" distL="114300" distR="114300" simplePos="0" relativeHeight="251663360" behindDoc="0" locked="0" layoutInCell="1" allowOverlap="1" wp14:anchorId="424AF353" wp14:editId="5065969C">
                <wp:simplePos x="0" y="0"/>
                <wp:positionH relativeFrom="column">
                  <wp:posOffset>-704850</wp:posOffset>
                </wp:positionH>
                <wp:positionV relativeFrom="paragraph">
                  <wp:posOffset>208915</wp:posOffset>
                </wp:positionV>
                <wp:extent cx="7362825" cy="0"/>
                <wp:effectExtent l="38100" t="38100" r="66675" b="95250"/>
                <wp:wrapNone/>
                <wp:docPr id="4" name="Straight Connector 4"/>
                <wp:cNvGraphicFramePr/>
                <a:graphic xmlns:a="http://schemas.openxmlformats.org/drawingml/2006/main">
                  <a:graphicData uri="http://schemas.microsoft.com/office/word/2010/wordprocessingShape">
                    <wps:wsp>
                      <wps:cNvCnPr/>
                      <wps:spPr>
                        <a:xfrm>
                          <a:off x="0" y="0"/>
                          <a:ext cx="7362825" cy="0"/>
                        </a:xfrm>
                        <a:prstGeom prst="line">
                          <a:avLst/>
                        </a:prstGeom>
                        <a:ln w="9525">
                          <a:solidFill>
                            <a:srgbClr val="006600"/>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63E7E5C2"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16.45pt" to="524.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" strokecolor="#060">
                <v:shadow on="t" color="black" opacity="24903f" origin=",.5" offset="0,.55556mm"/>
              </v:line>
            </w:pict>
          </mc:Fallback>
        </mc:AlternateContent>
      </w:r>
    </w:p>
    <w:p w:rsidR="00BC6032" w:rsidRPr="00C55F1A" w:rsidRDefault="00BC6032" w:rsidP="00521891">
      <w:pPr>
        <w:pStyle w:val="NoSpacing"/>
        <w:jc w:val="center"/>
        <w:rPr>
          <w:rStyle w:val="Strong"/>
          <w:rFonts w:ascii="Verdana" w:hAnsi="Verdana"/>
          <w:sz w:val="20"/>
        </w:rPr>
      </w:pPr>
    </w:p>
    <w:p w:rsidR="00BC6032" w:rsidRPr="00C55F1A" w:rsidRDefault="00BC6032" w:rsidP="00521891">
      <w:pPr>
        <w:pStyle w:val="NoSpacing"/>
        <w:jc w:val="center"/>
        <w:rPr>
          <w:rStyle w:val="Strong"/>
          <w:rFonts w:ascii="Verdana" w:hAnsi="Verdana"/>
          <w:sz w:val="10"/>
        </w:rPr>
      </w:pPr>
    </w:p>
    <w:p w:rsidR="00BC6032" w:rsidRPr="00C55F1A" w:rsidRDefault="00BC6032" w:rsidP="00146757">
      <w:pPr>
        <w:pStyle w:val="NoSpacing"/>
        <w:rPr>
          <w:b/>
          <w:smallCaps/>
          <w:sz w:val="14"/>
          <w14:shadow w14:blurRad="63500" w14:dist="50800" w14:dir="18900000" w14:sx="0" w14:sy="0" w14:kx="0" w14:ky="0" w14:algn="none">
            <w14:srgbClr w14:val="000000">
              <w14:alpha w14:val="50000"/>
            </w14:srgbClr>
          </w14:shadow>
        </w:rPr>
      </w:pPr>
    </w:p>
    <w:p w:rsidR="000624D3" w:rsidRDefault="000624D3" w:rsidP="000624D3">
      <w:pPr>
        <w:pStyle w:val="NoSpacing"/>
        <w:ind w:left="-180"/>
        <w:rPr>
          <w:rFonts w:cstheme="minorHAnsi"/>
        </w:rPr>
      </w:pPr>
      <w:r>
        <w:rPr>
          <w:b/>
        </w:rPr>
        <w:t>MEMBERS PRESENT</w:t>
      </w:r>
      <w:r>
        <w:rPr>
          <w:rFonts w:cstheme="minorHAnsi"/>
          <w:smallCaps/>
          <w14:shadow w14:blurRad="63500" w14:dist="50800" w14:dir="18900000" w14:sx="0" w14:sy="0" w14:kx="0" w14:ky="0" w14:algn="none">
            <w14:srgbClr w14:val="000000">
              <w14:alpha w14:val="50000"/>
            </w14:srgbClr>
          </w14:shadow>
        </w:rPr>
        <w:t xml:space="preserve">:  </w:t>
      </w:r>
      <w:r>
        <w:rPr>
          <w:rFonts w:cstheme="minorHAnsi"/>
        </w:rPr>
        <w:t xml:space="preserve"> </w:t>
      </w:r>
      <w:r>
        <w:t xml:space="preserve">Rob Southard, Lori Ulrich, Danny Davis, Pat Murphy, Hugh Haydon, Josh Benton, Kim Menke, </w:t>
      </w:r>
      <w:proofErr w:type="spellStart"/>
      <w:r>
        <w:t>Torsten</w:t>
      </w:r>
      <w:proofErr w:type="spellEnd"/>
      <w:r>
        <w:t xml:space="preserve"> </w:t>
      </w:r>
      <w:proofErr w:type="spellStart"/>
      <w:r>
        <w:t>Langguth</w:t>
      </w:r>
      <w:proofErr w:type="spellEnd"/>
      <w:r>
        <w:t xml:space="preserve">, Terry Sexton, Kristina Slattery, Scott Brinkman, Amy Luttrell, Jimmy Higdon, Curtis Carson, David Horseman, Kevin Smith, Adam Hinton, Wayne Lewis, Aaron Thompson, Kurtis </w:t>
      </w:r>
      <w:proofErr w:type="spellStart"/>
      <w:r>
        <w:t>Mishler</w:t>
      </w:r>
      <w:proofErr w:type="spellEnd"/>
      <w:r>
        <w:t>, and Scott Pierce.</w:t>
      </w:r>
    </w:p>
    <w:p w:rsidR="00A10B9A" w:rsidRPr="00025427" w:rsidRDefault="00A10B9A" w:rsidP="00BC6032">
      <w:pPr>
        <w:pStyle w:val="NoSpacing"/>
        <w:ind w:left="-180"/>
        <w:rPr>
          <w:rFonts w:cstheme="minorHAnsi"/>
          <w:b/>
        </w:rPr>
      </w:pPr>
    </w:p>
    <w:p w:rsidR="00BC6032" w:rsidRDefault="00BC6032" w:rsidP="00824458">
      <w:pPr>
        <w:pStyle w:val="NoSpacing"/>
        <w:ind w:left="-180"/>
        <w:rPr>
          <w:rFonts w:cstheme="minorHAnsi"/>
        </w:rPr>
      </w:pPr>
      <w:r w:rsidRPr="00025427">
        <w:rPr>
          <w:rFonts w:cstheme="minorHAnsi"/>
          <w:b/>
          <w:smallCaps/>
          <w14:shadow w14:blurRad="63500" w14:dist="50800" w14:dir="18900000" w14:sx="0" w14:sy="0" w14:kx="0" w14:ky="0" w14:algn="none">
            <w14:srgbClr w14:val="000000">
              <w14:alpha w14:val="50000"/>
            </w14:srgbClr>
          </w14:shadow>
        </w:rPr>
        <w:t xml:space="preserve">Cabinet Staff present: </w:t>
      </w:r>
      <w:r w:rsidRPr="00025427">
        <w:rPr>
          <w:rFonts w:cstheme="minorHAnsi"/>
        </w:rPr>
        <w:t xml:space="preserve"> </w:t>
      </w:r>
      <w:r w:rsidR="00BF2004" w:rsidRPr="00025427">
        <w:rPr>
          <w:rFonts w:cstheme="minorHAnsi"/>
        </w:rPr>
        <w:t xml:space="preserve">Melissa Aguilar and Christy Henry </w:t>
      </w:r>
    </w:p>
    <w:p w:rsidR="00824458" w:rsidRDefault="00824458" w:rsidP="00824458">
      <w:pPr>
        <w:pStyle w:val="NoSpacing"/>
        <w:ind w:left="-180"/>
        <w:rPr>
          <w:b/>
          <w:smallCaps/>
          <w:u w:val="single"/>
          <w14:shadow w14:blurRad="63500" w14:dist="50800" w14:dir="18900000" w14:sx="0" w14:sy="0" w14:kx="0" w14:ky="0" w14:algn="none">
            <w14:srgbClr w14:val="000000">
              <w14:alpha w14:val="50000"/>
            </w14:srgbClr>
          </w14:shadow>
        </w:rPr>
      </w:pPr>
    </w:p>
    <w:p w:rsidR="002273A8" w:rsidRDefault="00824458" w:rsidP="002273A8">
      <w:pPr>
        <w:pStyle w:val="NoSpacing"/>
        <w:ind w:left="-180"/>
        <w:rPr>
          <w:b/>
          <w:smallCaps/>
          <w:u w:val="single"/>
          <w14:shadow w14:blurRad="63500" w14:dist="50800" w14:dir="18900000" w14:sx="0" w14:sy="0" w14:kx="0" w14:ky="0" w14:algn="none">
            <w14:srgbClr w14:val="000000">
              <w14:alpha w14:val="50000"/>
            </w14:srgbClr>
          </w14:shadow>
        </w:rPr>
      </w:pPr>
      <w:r w:rsidRPr="007E7C88">
        <w:rPr>
          <w:b/>
          <w:smallCaps/>
          <w:u w:val="single"/>
          <w14:shadow w14:blurRad="63500" w14:dist="50800" w14:dir="18900000" w14:sx="0" w14:sy="0" w14:kx="0" w14:ky="0" w14:algn="none">
            <w14:srgbClr w14:val="000000">
              <w14:alpha w14:val="50000"/>
            </w14:srgbClr>
          </w14:shadow>
        </w:rPr>
        <w:t xml:space="preserve">CALL TO ORDER </w:t>
      </w:r>
    </w:p>
    <w:p w:rsidR="002273A8" w:rsidRDefault="002273A8" w:rsidP="002273A8">
      <w:pPr>
        <w:pStyle w:val="NoSpacing"/>
        <w:ind w:left="-180"/>
        <w:rPr>
          <w:b/>
          <w:smallCaps/>
          <w:u w:val="single"/>
          <w14:shadow w14:blurRad="63500" w14:dist="50800" w14:dir="18900000" w14:sx="0" w14:sy="0" w14:kx="0" w14:ky="0" w14:algn="none">
            <w14:srgbClr w14:val="000000">
              <w14:alpha w14:val="50000"/>
            </w14:srgbClr>
          </w14:shadow>
        </w:rPr>
      </w:pPr>
    </w:p>
    <w:p w:rsidR="00824458" w:rsidRPr="002273A8" w:rsidRDefault="00824458" w:rsidP="002273A8">
      <w:pPr>
        <w:pStyle w:val="NoSpacing"/>
        <w:ind w:left="-180"/>
        <w:rPr>
          <w:b/>
          <w:smallCaps/>
          <w:u w:val="single"/>
          <w14:shadow w14:blurRad="63500" w14:dist="50800" w14:dir="18900000" w14:sx="0" w14:sy="0" w14:kx="0" w14:ky="0" w14:algn="none">
            <w14:srgbClr w14:val="000000">
              <w14:alpha w14:val="50000"/>
            </w14:srgbClr>
          </w14:shadow>
        </w:rPr>
      </w:pPr>
      <w:r w:rsidRPr="00824458">
        <w:rPr>
          <w14:shadow w14:blurRad="63500" w14:dist="50800" w14:dir="18900000" w14:sx="0" w14:sy="0" w14:kx="0" w14:ky="0" w14:algn="none">
            <w14:srgbClr w14:val="000000">
              <w14:alpha w14:val="50000"/>
            </w14:srgbClr>
          </w14:shadow>
        </w:rPr>
        <w:t>Hugh Haydon call</w:t>
      </w:r>
      <w:r w:rsidR="00EA5894">
        <w:rPr>
          <w14:shadow w14:blurRad="63500" w14:dist="50800" w14:dir="18900000" w14:sx="0" w14:sy="0" w14:kx="0" w14:ky="0" w14:algn="none">
            <w14:srgbClr w14:val="000000">
              <w14:alpha w14:val="50000"/>
            </w14:srgbClr>
          </w14:shadow>
        </w:rPr>
        <w:t>ed the meeting to order at 1:33</w:t>
      </w:r>
      <w:r w:rsidRPr="00824458">
        <w:rPr>
          <w14:shadow w14:blurRad="63500" w14:dist="50800" w14:dir="18900000" w14:sx="0" w14:sy="0" w14:kx="0" w14:ky="0" w14:algn="none">
            <w14:srgbClr w14:val="000000">
              <w14:alpha w14:val="50000"/>
            </w14:srgbClr>
          </w14:shadow>
        </w:rPr>
        <w:t xml:space="preserve">pm </w:t>
      </w:r>
    </w:p>
    <w:p w:rsidR="00824458" w:rsidRDefault="00824458" w:rsidP="00824458">
      <w:pPr>
        <w:pStyle w:val="NoSpacing"/>
        <w:ind w:left="-180"/>
        <w:rPr>
          <w:b/>
          <w:smallCaps/>
          <w14:shadow w14:blurRad="63500" w14:dist="50800" w14:dir="18900000" w14:sx="0" w14:sy="0" w14:kx="0" w14:ky="0" w14:algn="none">
            <w14:srgbClr w14:val="000000">
              <w14:alpha w14:val="50000"/>
            </w14:srgbClr>
          </w14:shadow>
        </w:rPr>
      </w:pPr>
    </w:p>
    <w:p w:rsidR="00824458" w:rsidRPr="007E7C88" w:rsidRDefault="00824458" w:rsidP="00824458">
      <w:pPr>
        <w:pStyle w:val="NoSpacing"/>
        <w:ind w:left="-180"/>
        <w:rPr>
          <w:b/>
          <w:smallCaps/>
          <w:u w:val="single"/>
          <w14:shadow w14:blurRad="63500" w14:dist="50800" w14:dir="18900000" w14:sx="0" w14:sy="0" w14:kx="0" w14:ky="0" w14:algn="none">
            <w14:srgbClr w14:val="000000">
              <w14:alpha w14:val="50000"/>
            </w14:srgbClr>
          </w14:shadow>
        </w:rPr>
      </w:pPr>
      <w:r w:rsidRPr="007E7C88">
        <w:rPr>
          <w:b/>
        </w:rPr>
        <w:t xml:space="preserve">Minutes of </w:t>
      </w:r>
      <w:r w:rsidR="00EA5894">
        <w:rPr>
          <w:b/>
        </w:rPr>
        <w:t>the 12/4</w:t>
      </w:r>
      <w:r>
        <w:rPr>
          <w:b/>
        </w:rPr>
        <w:t xml:space="preserve">/2018 </w:t>
      </w:r>
      <w:r w:rsidR="000624D3">
        <w:rPr>
          <w:b/>
        </w:rPr>
        <w:t xml:space="preserve">(No Quorum) and 2/21/2019 </w:t>
      </w:r>
      <w:r w:rsidRPr="007E7C88">
        <w:rPr>
          <w:b/>
        </w:rPr>
        <w:t>KWIB Meeting</w:t>
      </w:r>
    </w:p>
    <w:p w:rsidR="00824458" w:rsidRPr="007E7C88" w:rsidRDefault="00824458" w:rsidP="00824458">
      <w:pPr>
        <w:pStyle w:val="NoSpacing"/>
        <w:ind w:left="720"/>
      </w:pPr>
      <w:r w:rsidRPr="007E7C88">
        <w:rPr>
          <w:b/>
        </w:rPr>
        <w:t xml:space="preserve">ACTION: </w:t>
      </w:r>
      <w:r w:rsidR="003B1A4E">
        <w:t>A motion</w:t>
      </w:r>
      <w:r>
        <w:t xml:space="preserve"> </w:t>
      </w:r>
      <w:r w:rsidRPr="007E7C88">
        <w:t xml:space="preserve">made by </w:t>
      </w:r>
      <w:r w:rsidR="000624D3">
        <w:t>Adam Hinton</w:t>
      </w:r>
      <w:r>
        <w:t xml:space="preserve"> </w:t>
      </w:r>
      <w:r w:rsidRPr="007E7C88">
        <w:t>to approve the</w:t>
      </w:r>
      <w:r>
        <w:t xml:space="preserve"> </w:t>
      </w:r>
      <w:r w:rsidR="00EA5894">
        <w:t>December 4</w:t>
      </w:r>
      <w:r>
        <w:t>, 2018</w:t>
      </w:r>
      <w:r w:rsidR="000624D3">
        <w:t xml:space="preserve"> and February 21, 2019</w:t>
      </w:r>
      <w:r w:rsidRPr="007E7C88">
        <w:t xml:space="preserve"> minutes. </w:t>
      </w:r>
      <w:r w:rsidR="000624D3">
        <w:t>Kim Menke</w:t>
      </w:r>
      <w:r w:rsidRPr="007E7C88">
        <w:t xml:space="preserve"> seconded. Motion carried.</w:t>
      </w:r>
    </w:p>
    <w:p w:rsidR="00824458" w:rsidRDefault="00824458" w:rsidP="00824458">
      <w:pPr>
        <w:pStyle w:val="NoSpacing"/>
        <w:ind w:left="-180"/>
        <w:rPr>
          <w:rFonts w:cstheme="minorHAnsi"/>
        </w:rPr>
      </w:pPr>
    </w:p>
    <w:p w:rsidR="00A10B9A" w:rsidRPr="00025427" w:rsidRDefault="00A10B9A" w:rsidP="00A10B9A">
      <w:pPr>
        <w:pStyle w:val="NoSpacing"/>
        <w:ind w:left="-180"/>
        <w:rPr>
          <w:rFonts w:cstheme="minorHAnsi"/>
          <w:b/>
          <w:smallCaps/>
          <w14:shadow w14:blurRad="63500" w14:dist="50800" w14:dir="18900000" w14:sx="0" w14:sy="0" w14:kx="0" w14:ky="0" w14:algn="none">
            <w14:srgbClr w14:val="000000">
              <w14:alpha w14:val="50000"/>
            </w14:srgbClr>
          </w14:shadow>
        </w:rPr>
      </w:pPr>
      <w:r w:rsidRPr="00025427">
        <w:rPr>
          <w:rFonts w:cstheme="minorHAnsi"/>
          <w:b/>
          <w:smallCaps/>
          <w14:shadow w14:blurRad="63500" w14:dist="50800" w14:dir="18900000" w14:sx="0" w14:sy="0" w14:kx="0" w14:ky="0" w14:algn="none">
            <w14:srgbClr w14:val="000000">
              <w14:alpha w14:val="50000"/>
            </w14:srgbClr>
          </w14:shadow>
        </w:rPr>
        <w:t>PRESENTATION, DISCUSSION and ACTION</w:t>
      </w:r>
    </w:p>
    <w:p w:rsidR="00193726" w:rsidRDefault="00193726" w:rsidP="00BF2004">
      <w:pPr>
        <w:spacing w:after="160" w:line="259" w:lineRule="auto"/>
        <w:rPr>
          <w:rFonts w:asciiTheme="minorHAnsi" w:eastAsia="Times New Roman" w:hAnsiTheme="minorHAnsi" w:cstheme="minorHAnsi"/>
        </w:rPr>
      </w:pPr>
    </w:p>
    <w:p w:rsidR="000624D3" w:rsidRDefault="000624D3" w:rsidP="00BF2004">
      <w:pPr>
        <w:spacing w:after="160" w:line="259" w:lineRule="auto"/>
        <w:rPr>
          <w:rFonts w:asciiTheme="minorHAnsi" w:eastAsia="Times New Roman" w:hAnsiTheme="minorHAnsi" w:cstheme="minorHAnsi"/>
        </w:rPr>
      </w:pPr>
      <w:r w:rsidRPr="000624D3">
        <w:rPr>
          <w:rFonts w:asciiTheme="minorHAnsi" w:eastAsia="Times New Roman" w:hAnsiTheme="minorHAnsi" w:cstheme="minorHAnsi"/>
          <w:b/>
        </w:rPr>
        <w:t>Rules of Procedure-Modifications Suggested</w:t>
      </w:r>
    </w:p>
    <w:p w:rsidR="000624D3" w:rsidRDefault="000624D3" w:rsidP="00BF2004">
      <w:pPr>
        <w:spacing w:after="160" w:line="259" w:lineRule="auto"/>
        <w:rPr>
          <w:rFonts w:asciiTheme="minorHAnsi" w:eastAsia="Times New Roman" w:hAnsiTheme="minorHAnsi" w:cstheme="minorHAnsi"/>
        </w:rPr>
      </w:pPr>
      <w:r>
        <w:rPr>
          <w:rFonts w:asciiTheme="minorHAnsi" w:eastAsia="Times New Roman" w:hAnsiTheme="minorHAnsi" w:cstheme="minorHAnsi"/>
        </w:rPr>
        <w:t xml:space="preserve">Kim Menke made a motion to modify, Pat Murphy seconded. Motion carried. </w:t>
      </w:r>
    </w:p>
    <w:p w:rsidR="002273A8" w:rsidRPr="000624D3" w:rsidRDefault="003B1A4E" w:rsidP="00BF2004">
      <w:pPr>
        <w:spacing w:after="160" w:line="259" w:lineRule="auto"/>
        <w:rPr>
          <w:rFonts w:asciiTheme="minorHAnsi" w:eastAsia="Times New Roman" w:hAnsiTheme="minorHAnsi" w:cstheme="minorHAnsi"/>
          <w:b/>
        </w:rPr>
      </w:pPr>
      <w:r w:rsidRPr="003B1A4E">
        <w:rPr>
          <w:rFonts w:asciiTheme="minorHAnsi" w:eastAsia="Times New Roman" w:hAnsiTheme="minorHAnsi" w:cstheme="minorHAnsi"/>
          <w:b/>
        </w:rPr>
        <w:t xml:space="preserve">Education &amp; Workforce Cabinet Updates </w:t>
      </w:r>
    </w:p>
    <w:p w:rsidR="00EA5894" w:rsidRPr="000624D3" w:rsidRDefault="000624D3" w:rsidP="00152362">
      <w:pPr>
        <w:pStyle w:val="ListParagraph"/>
        <w:numPr>
          <w:ilvl w:val="0"/>
          <w:numId w:val="1"/>
        </w:numPr>
        <w:spacing w:after="160" w:line="259" w:lineRule="auto"/>
        <w:rPr>
          <w:rFonts w:eastAsia="Times New Roman" w:cstheme="minorHAnsi"/>
          <w:b/>
        </w:rPr>
      </w:pPr>
      <w:r w:rsidRPr="000624D3">
        <w:rPr>
          <w:rFonts w:eastAsia="Times New Roman" w:cstheme="minorHAnsi"/>
          <w:b/>
        </w:rPr>
        <w:t>Unemployment Insurance</w:t>
      </w:r>
    </w:p>
    <w:p w:rsidR="000624D3" w:rsidRPr="00BF2004" w:rsidRDefault="000624D3" w:rsidP="002273A8">
      <w:pPr>
        <w:spacing w:after="160" w:line="259" w:lineRule="auto"/>
        <w:rPr>
          <w:rFonts w:asciiTheme="minorHAnsi" w:eastAsia="Times New Roman" w:hAnsiTheme="minorHAnsi" w:cstheme="minorHAnsi"/>
        </w:rPr>
      </w:pPr>
      <w:r>
        <w:rPr>
          <w:rFonts w:asciiTheme="minorHAnsi" w:eastAsia="Times New Roman" w:hAnsiTheme="minorHAnsi" w:cstheme="minorHAnsi"/>
        </w:rPr>
        <w:t xml:space="preserve">Katie Houghlin updated the board on the latest changes that have been made to the policies of unemployment insurance. </w:t>
      </w:r>
    </w:p>
    <w:p w:rsidR="003A18DF" w:rsidRDefault="003A18DF" w:rsidP="00EA5894">
      <w:pPr>
        <w:spacing w:after="160" w:line="259" w:lineRule="auto"/>
        <w:rPr>
          <w:rFonts w:asciiTheme="minorHAnsi" w:eastAsia="Times New Roman" w:hAnsiTheme="minorHAnsi" w:cstheme="minorHAnsi"/>
          <w:b/>
        </w:rPr>
      </w:pPr>
      <w:r>
        <w:rPr>
          <w:rFonts w:asciiTheme="minorHAnsi" w:eastAsia="Times New Roman" w:hAnsiTheme="minorHAnsi" w:cstheme="minorHAnsi"/>
          <w:b/>
        </w:rPr>
        <w:t>Updates on WorkReady Strategic Plan-An Urgent Call to Action</w:t>
      </w:r>
    </w:p>
    <w:p w:rsidR="00BF2004" w:rsidRDefault="000624D3" w:rsidP="00152362">
      <w:pPr>
        <w:pStyle w:val="ListParagraph"/>
        <w:numPr>
          <w:ilvl w:val="0"/>
          <w:numId w:val="1"/>
        </w:numPr>
        <w:spacing w:after="160" w:line="259" w:lineRule="auto"/>
        <w:rPr>
          <w:rFonts w:eastAsia="Times New Roman" w:cstheme="minorHAnsi"/>
          <w:b/>
        </w:rPr>
      </w:pPr>
      <w:r>
        <w:rPr>
          <w:rFonts w:eastAsia="Times New Roman" w:cstheme="minorHAnsi"/>
          <w:b/>
        </w:rPr>
        <w:t>Metrics Dashboard Updates</w:t>
      </w:r>
    </w:p>
    <w:p w:rsidR="000624D3" w:rsidRDefault="000624D3" w:rsidP="000624D3">
      <w:pPr>
        <w:pStyle w:val="ListParagraph"/>
        <w:spacing w:after="160" w:line="259" w:lineRule="auto"/>
        <w:rPr>
          <w:rFonts w:eastAsia="Times New Roman" w:cstheme="minorHAnsi"/>
        </w:rPr>
      </w:pPr>
      <w:r>
        <w:rPr>
          <w:rFonts w:eastAsia="Times New Roman" w:cstheme="minorHAnsi"/>
        </w:rPr>
        <w:t xml:space="preserve">Josh Benton updated the board on the Workforce metrics dashboard. </w:t>
      </w:r>
    </w:p>
    <w:p w:rsidR="000624D3" w:rsidRPr="000624D3" w:rsidRDefault="000624D3" w:rsidP="00152362">
      <w:pPr>
        <w:pStyle w:val="ListParagraph"/>
        <w:numPr>
          <w:ilvl w:val="0"/>
          <w:numId w:val="1"/>
        </w:numPr>
        <w:spacing w:after="160" w:line="259" w:lineRule="auto"/>
        <w:rPr>
          <w:rFonts w:eastAsia="Times New Roman" w:cstheme="minorHAnsi"/>
          <w:b/>
        </w:rPr>
      </w:pPr>
      <w:r w:rsidRPr="000624D3">
        <w:rPr>
          <w:rFonts w:eastAsia="Times New Roman" w:cstheme="minorHAnsi"/>
          <w:b/>
        </w:rPr>
        <w:t xml:space="preserve">Implementation Update-the </w:t>
      </w:r>
      <w:proofErr w:type="spellStart"/>
      <w:r w:rsidRPr="000624D3">
        <w:rPr>
          <w:rFonts w:eastAsia="Times New Roman" w:cstheme="minorHAnsi"/>
          <w:b/>
        </w:rPr>
        <w:t>KYWorks</w:t>
      </w:r>
      <w:proofErr w:type="spellEnd"/>
      <w:r w:rsidRPr="000624D3">
        <w:rPr>
          <w:rFonts w:eastAsia="Times New Roman" w:cstheme="minorHAnsi"/>
          <w:b/>
        </w:rPr>
        <w:t xml:space="preserve"> Collaborative</w:t>
      </w:r>
    </w:p>
    <w:p w:rsidR="000624D3" w:rsidRDefault="006629FB" w:rsidP="000624D3">
      <w:pPr>
        <w:pStyle w:val="ListParagraph"/>
        <w:spacing w:after="160" w:line="259" w:lineRule="auto"/>
        <w:rPr>
          <w:rFonts w:eastAsia="Times New Roman" w:cstheme="minorHAnsi"/>
        </w:rPr>
      </w:pPr>
      <w:r>
        <w:rPr>
          <w:rFonts w:eastAsia="Times New Roman" w:cstheme="minorHAnsi"/>
        </w:rPr>
        <w:t>Melissa Aguilar updated the board on the first Collaborative meeting held on February 28</w:t>
      </w:r>
      <w:r w:rsidRPr="006629FB">
        <w:rPr>
          <w:rFonts w:eastAsia="Times New Roman" w:cstheme="minorHAnsi"/>
          <w:vertAlign w:val="superscript"/>
        </w:rPr>
        <w:t>th</w:t>
      </w:r>
      <w:r>
        <w:rPr>
          <w:rFonts w:eastAsia="Times New Roman" w:cstheme="minorHAnsi"/>
        </w:rPr>
        <w:t xml:space="preserve"> at the KY History Center and Museum. The meeting consisted of the initial conversation regarding the implementation of the strategic plan and the four sub-committees that will be working together to do so. </w:t>
      </w:r>
    </w:p>
    <w:p w:rsidR="006629FB" w:rsidRDefault="006629FB" w:rsidP="00152362">
      <w:pPr>
        <w:pStyle w:val="ListParagraph"/>
        <w:numPr>
          <w:ilvl w:val="0"/>
          <w:numId w:val="2"/>
        </w:numPr>
        <w:spacing w:after="160" w:line="259" w:lineRule="auto"/>
        <w:rPr>
          <w:rFonts w:eastAsia="Times New Roman" w:cstheme="minorHAnsi"/>
        </w:rPr>
      </w:pPr>
      <w:r>
        <w:rPr>
          <w:rFonts w:eastAsia="Times New Roman" w:cstheme="minorHAnsi"/>
        </w:rPr>
        <w:t>Funding Analysis</w:t>
      </w:r>
    </w:p>
    <w:p w:rsidR="006629FB" w:rsidRDefault="006629FB" w:rsidP="00152362">
      <w:pPr>
        <w:pStyle w:val="ListParagraph"/>
        <w:numPr>
          <w:ilvl w:val="0"/>
          <w:numId w:val="3"/>
        </w:numPr>
        <w:spacing w:after="160" w:line="259" w:lineRule="auto"/>
        <w:rPr>
          <w:rFonts w:eastAsia="Times New Roman" w:cstheme="minorHAnsi"/>
        </w:rPr>
      </w:pPr>
      <w:r>
        <w:rPr>
          <w:rFonts w:eastAsia="Times New Roman" w:cstheme="minorHAnsi"/>
        </w:rPr>
        <w:t>Kim Menke, chair of th</w:t>
      </w:r>
      <w:r w:rsidR="00152362">
        <w:rPr>
          <w:rFonts w:eastAsia="Times New Roman" w:cstheme="minorHAnsi"/>
        </w:rPr>
        <w:t>is</w:t>
      </w:r>
      <w:r>
        <w:rPr>
          <w:rFonts w:eastAsia="Times New Roman" w:cstheme="minorHAnsi"/>
        </w:rPr>
        <w:t xml:space="preserve"> sub-committee briefed the board on the efforts that were made at the first funding analysis meeting. He mentioned that this is a large job and is most likely going to be a joint effort between this committee and the resource alignment committee. </w:t>
      </w:r>
      <w:r w:rsidR="00152362">
        <w:rPr>
          <w:rFonts w:eastAsia="Times New Roman" w:cstheme="minorHAnsi"/>
        </w:rPr>
        <w:t xml:space="preserve">It was suggested to define the populations along with </w:t>
      </w:r>
      <w:r w:rsidR="00152362">
        <w:rPr>
          <w:rFonts w:eastAsia="Times New Roman" w:cstheme="minorHAnsi"/>
        </w:rPr>
        <w:lastRenderedPageBreak/>
        <w:t xml:space="preserve">numbers so we can have a baseline. Where are we and where do we need to go? This will inform our goals and progress benchmarks. </w:t>
      </w:r>
    </w:p>
    <w:p w:rsidR="006629FB" w:rsidRDefault="006629FB" w:rsidP="00152362">
      <w:pPr>
        <w:pStyle w:val="ListParagraph"/>
        <w:numPr>
          <w:ilvl w:val="0"/>
          <w:numId w:val="3"/>
        </w:numPr>
        <w:spacing w:after="160" w:line="259" w:lineRule="auto"/>
        <w:rPr>
          <w:rFonts w:eastAsia="Times New Roman" w:cstheme="minorHAnsi"/>
        </w:rPr>
      </w:pPr>
      <w:r>
        <w:rPr>
          <w:rFonts w:eastAsia="Times New Roman" w:cstheme="minorHAnsi"/>
        </w:rPr>
        <w:t>Amy Luttrell, chair of the Sustainability/Benefit Cliff, and Secretary Scott Brinkman, briefed the board on the efforts being made by this sub-committee. A</w:t>
      </w:r>
      <w:r w:rsidR="00152362">
        <w:rPr>
          <w:rFonts w:eastAsia="Times New Roman" w:cstheme="minorHAnsi"/>
        </w:rPr>
        <w:t xml:space="preserve">my mentioned that sub-committee had good discussion at the first meeting. Edwin King stated that the benefits cliff calculator has been reviewed for other states. NSF grant proposal of $450K won’t be announced until August which may be too late to affect change. Integrated platform, benefits calculator is being incorporated into that. No ETA, this could occur within the next 30 days. </w:t>
      </w:r>
    </w:p>
    <w:p w:rsidR="00152362" w:rsidRPr="000624D3" w:rsidRDefault="00152362" w:rsidP="00152362">
      <w:pPr>
        <w:pStyle w:val="ListParagraph"/>
        <w:numPr>
          <w:ilvl w:val="0"/>
          <w:numId w:val="3"/>
        </w:numPr>
        <w:spacing w:after="160" w:line="259" w:lineRule="auto"/>
        <w:rPr>
          <w:rFonts w:eastAsia="Times New Roman" w:cstheme="minorHAnsi"/>
        </w:rPr>
      </w:pPr>
      <w:r>
        <w:rPr>
          <w:rFonts w:eastAsia="Times New Roman" w:cstheme="minorHAnsi"/>
        </w:rPr>
        <w:t xml:space="preserve">MOA sub-committee- Andy Hightower spoke about West Virginia, Washington, and Tennessee agreements as samples. Discussed purpose and commitment- setting standards and guiderails that encourage collaboration. Second level feedback loop: 1 for local and </w:t>
      </w:r>
      <w:bookmarkStart w:id="0" w:name="_GoBack"/>
      <w:bookmarkEnd w:id="0"/>
      <w:r w:rsidR="00204575">
        <w:rPr>
          <w:rFonts w:eastAsia="Times New Roman" w:cstheme="minorHAnsi"/>
        </w:rPr>
        <w:t xml:space="preserve">for state level. </w:t>
      </w:r>
    </w:p>
    <w:p w:rsidR="003B1A4E" w:rsidRDefault="003B1A4E" w:rsidP="00152362">
      <w:pPr>
        <w:pStyle w:val="ListParagraph"/>
        <w:numPr>
          <w:ilvl w:val="0"/>
          <w:numId w:val="1"/>
        </w:numPr>
        <w:spacing w:after="160" w:line="259" w:lineRule="auto"/>
        <w:rPr>
          <w:rFonts w:eastAsia="Times New Roman" w:cstheme="minorHAnsi"/>
          <w:b/>
        </w:rPr>
      </w:pPr>
      <w:r w:rsidRPr="000624D3">
        <w:rPr>
          <w:rFonts w:eastAsia="Times New Roman" w:cstheme="minorHAnsi"/>
          <w:b/>
        </w:rPr>
        <w:t xml:space="preserve">Business &amp; Education Alignment Committee </w:t>
      </w:r>
    </w:p>
    <w:p w:rsidR="000624D3" w:rsidRPr="000624D3" w:rsidRDefault="000624D3" w:rsidP="000624D3">
      <w:pPr>
        <w:pStyle w:val="ListParagraph"/>
        <w:spacing w:after="160" w:line="259" w:lineRule="auto"/>
        <w:rPr>
          <w:rFonts w:eastAsia="Times New Roman" w:cstheme="minorHAnsi"/>
          <w:b/>
        </w:rPr>
      </w:pPr>
    </w:p>
    <w:p w:rsidR="00502EDA" w:rsidRDefault="00AE1ECF" w:rsidP="00BF2004">
      <w:pPr>
        <w:spacing w:after="160" w:line="259" w:lineRule="auto"/>
        <w:rPr>
          <w:rFonts w:asciiTheme="minorHAnsi" w:eastAsia="Times New Roman" w:hAnsiTheme="minorHAnsi" w:cstheme="minorHAnsi"/>
        </w:rPr>
      </w:pPr>
      <w:r>
        <w:rPr>
          <w:rFonts w:asciiTheme="minorHAnsi" w:eastAsia="Times New Roman" w:hAnsiTheme="minorHAnsi" w:cstheme="minorHAnsi"/>
        </w:rPr>
        <w:t xml:space="preserve"> </w:t>
      </w:r>
    </w:p>
    <w:p w:rsidR="003B1A4E" w:rsidRPr="003B1A4E" w:rsidRDefault="003B1A4E" w:rsidP="00BF2004">
      <w:pPr>
        <w:spacing w:after="160" w:line="259" w:lineRule="auto"/>
        <w:rPr>
          <w:rFonts w:asciiTheme="minorHAnsi" w:eastAsia="Times New Roman" w:hAnsiTheme="minorHAnsi" w:cstheme="minorHAnsi"/>
          <w:b/>
        </w:rPr>
      </w:pPr>
      <w:r w:rsidRPr="003B1A4E">
        <w:rPr>
          <w:rFonts w:asciiTheme="minorHAnsi" w:eastAsia="Times New Roman" w:hAnsiTheme="minorHAnsi" w:cstheme="minorHAnsi"/>
          <w:b/>
        </w:rPr>
        <w:t xml:space="preserve">Workforce Participation Committee </w:t>
      </w:r>
    </w:p>
    <w:p w:rsidR="00BF2004" w:rsidRPr="00BF2004" w:rsidRDefault="00BF2004" w:rsidP="00BF2004">
      <w:pPr>
        <w:spacing w:after="160" w:line="259" w:lineRule="auto"/>
        <w:rPr>
          <w:rFonts w:asciiTheme="minorHAnsi" w:eastAsia="Times New Roman" w:hAnsiTheme="minorHAnsi" w:cstheme="minorHAnsi"/>
        </w:rPr>
      </w:pPr>
      <w:r w:rsidRPr="00BF2004">
        <w:rPr>
          <w:rFonts w:asciiTheme="minorHAnsi" w:eastAsia="Times New Roman" w:hAnsiTheme="minorHAnsi" w:cstheme="minorHAnsi"/>
        </w:rPr>
        <w:t xml:space="preserve">Amy Luttrell updated the group on the work </w:t>
      </w:r>
      <w:r w:rsidRPr="00025427">
        <w:rPr>
          <w:rFonts w:asciiTheme="minorHAnsi" w:eastAsia="Times New Roman" w:hAnsiTheme="minorHAnsi" w:cstheme="minorHAnsi"/>
        </w:rPr>
        <w:t xml:space="preserve">that is currently </w:t>
      </w:r>
      <w:r w:rsidRPr="00BF2004">
        <w:rPr>
          <w:rFonts w:asciiTheme="minorHAnsi" w:eastAsia="Times New Roman" w:hAnsiTheme="minorHAnsi" w:cstheme="minorHAnsi"/>
        </w:rPr>
        <w:t>being done by the Workfo</w:t>
      </w:r>
      <w:r w:rsidR="00D2111F">
        <w:rPr>
          <w:rFonts w:asciiTheme="minorHAnsi" w:eastAsia="Times New Roman" w:hAnsiTheme="minorHAnsi" w:cstheme="minorHAnsi"/>
        </w:rPr>
        <w:t>rce Participation Committee. Amy</w:t>
      </w:r>
      <w:r w:rsidRPr="00BF2004">
        <w:rPr>
          <w:rFonts w:asciiTheme="minorHAnsi" w:eastAsia="Times New Roman" w:hAnsiTheme="minorHAnsi" w:cstheme="minorHAnsi"/>
        </w:rPr>
        <w:t xml:space="preserve"> </w:t>
      </w:r>
      <w:r w:rsidR="00D2111F">
        <w:rPr>
          <w:rFonts w:asciiTheme="minorHAnsi" w:eastAsia="Times New Roman" w:hAnsiTheme="minorHAnsi" w:cstheme="minorHAnsi"/>
        </w:rPr>
        <w:t xml:space="preserve">discussed </w:t>
      </w:r>
      <w:r w:rsidRPr="00BF2004">
        <w:rPr>
          <w:rFonts w:asciiTheme="minorHAnsi" w:eastAsia="Times New Roman" w:hAnsiTheme="minorHAnsi" w:cstheme="minorHAnsi"/>
        </w:rPr>
        <w:t>the</w:t>
      </w:r>
      <w:r w:rsidR="00D2111F">
        <w:rPr>
          <w:rFonts w:asciiTheme="minorHAnsi" w:eastAsia="Times New Roman" w:hAnsiTheme="minorHAnsi" w:cstheme="minorHAnsi"/>
        </w:rPr>
        <w:t xml:space="preserve"> current</w:t>
      </w:r>
      <w:r w:rsidRPr="00BF2004">
        <w:rPr>
          <w:rFonts w:asciiTheme="minorHAnsi" w:eastAsia="Times New Roman" w:hAnsiTheme="minorHAnsi" w:cstheme="minorHAnsi"/>
        </w:rPr>
        <w:t xml:space="preserve"> barriers that are present and how the </w:t>
      </w:r>
      <w:r w:rsidR="00D2111F">
        <w:rPr>
          <w:rFonts w:asciiTheme="minorHAnsi" w:eastAsia="Times New Roman" w:hAnsiTheme="minorHAnsi" w:cstheme="minorHAnsi"/>
        </w:rPr>
        <w:t xml:space="preserve">committee </w:t>
      </w:r>
      <w:r w:rsidRPr="00BF2004">
        <w:rPr>
          <w:rFonts w:asciiTheme="minorHAnsi" w:eastAsia="Times New Roman" w:hAnsiTheme="minorHAnsi" w:cstheme="minorHAnsi"/>
        </w:rPr>
        <w:t xml:space="preserve">is working to decrease those barriers for the population. </w:t>
      </w:r>
      <w:r w:rsidR="00AE1ECF">
        <w:rPr>
          <w:rFonts w:asciiTheme="minorHAnsi" w:eastAsia="Times New Roman" w:hAnsiTheme="minorHAnsi" w:cstheme="minorHAnsi"/>
        </w:rPr>
        <w:t>The board had discussion regarding the KY Works Collaborative/Executive Order and the first meeting that is scheduled for February 28</w:t>
      </w:r>
      <w:r w:rsidR="00AE1ECF" w:rsidRPr="00AE1ECF">
        <w:rPr>
          <w:rFonts w:asciiTheme="minorHAnsi" w:eastAsia="Times New Roman" w:hAnsiTheme="minorHAnsi" w:cstheme="minorHAnsi"/>
          <w:vertAlign w:val="superscript"/>
        </w:rPr>
        <w:t>th</w:t>
      </w:r>
      <w:r w:rsidR="00AE1ECF">
        <w:rPr>
          <w:rFonts w:asciiTheme="minorHAnsi" w:eastAsia="Times New Roman" w:hAnsiTheme="minorHAnsi" w:cstheme="minorHAnsi"/>
        </w:rPr>
        <w:t xml:space="preserve"> where the Governor will attend and discussion will be had on the Collaboration of 18 entities and the work that will be performed to improve the workforce in Kentucky. </w:t>
      </w:r>
      <w:r w:rsidR="00F12CC8">
        <w:rPr>
          <w:rFonts w:asciiTheme="minorHAnsi" w:eastAsia="Times New Roman" w:hAnsiTheme="minorHAnsi" w:cstheme="minorHAnsi"/>
        </w:rPr>
        <w:t xml:space="preserve">The next meeting will be conducted in March. </w:t>
      </w:r>
    </w:p>
    <w:p w:rsidR="003B1A4E" w:rsidRPr="003B1A4E" w:rsidRDefault="003B1A4E" w:rsidP="00BF2004">
      <w:pPr>
        <w:spacing w:after="160" w:line="259" w:lineRule="auto"/>
        <w:rPr>
          <w:rFonts w:asciiTheme="minorHAnsi" w:eastAsia="Times New Roman" w:hAnsiTheme="minorHAnsi" w:cstheme="minorHAnsi"/>
          <w:b/>
        </w:rPr>
      </w:pPr>
      <w:r w:rsidRPr="003B1A4E">
        <w:rPr>
          <w:rFonts w:asciiTheme="minorHAnsi" w:eastAsia="Times New Roman" w:hAnsiTheme="minorHAnsi" w:cstheme="minorHAnsi"/>
          <w:b/>
        </w:rPr>
        <w:t>Resource Alignment Committee</w:t>
      </w:r>
    </w:p>
    <w:p w:rsidR="00BF2004" w:rsidRPr="00BF2004" w:rsidRDefault="00BF2004" w:rsidP="00BF2004">
      <w:pPr>
        <w:spacing w:after="160" w:line="259" w:lineRule="auto"/>
        <w:rPr>
          <w:rFonts w:asciiTheme="minorHAnsi" w:eastAsia="Times New Roman" w:hAnsiTheme="minorHAnsi" w:cstheme="minorHAnsi"/>
        </w:rPr>
      </w:pPr>
      <w:r w:rsidRPr="00BF2004">
        <w:rPr>
          <w:rFonts w:asciiTheme="minorHAnsi" w:eastAsia="Times New Roman" w:hAnsiTheme="minorHAnsi" w:cstheme="minorHAnsi"/>
        </w:rPr>
        <w:t xml:space="preserve">Kim Menke </w:t>
      </w:r>
      <w:r w:rsidR="00D2111F">
        <w:rPr>
          <w:rFonts w:asciiTheme="minorHAnsi" w:eastAsia="Times New Roman" w:hAnsiTheme="minorHAnsi" w:cstheme="minorHAnsi"/>
        </w:rPr>
        <w:t xml:space="preserve">discussed </w:t>
      </w:r>
      <w:r w:rsidRPr="00BF2004">
        <w:rPr>
          <w:rFonts w:asciiTheme="minorHAnsi" w:eastAsia="Times New Roman" w:hAnsiTheme="minorHAnsi" w:cstheme="minorHAnsi"/>
        </w:rPr>
        <w:t xml:space="preserve">the </w:t>
      </w:r>
      <w:r w:rsidR="00F12CC8">
        <w:rPr>
          <w:rFonts w:asciiTheme="minorHAnsi" w:eastAsia="Times New Roman" w:hAnsiTheme="minorHAnsi" w:cstheme="minorHAnsi"/>
        </w:rPr>
        <w:t>work being done by the</w:t>
      </w:r>
      <w:r w:rsidR="00D2111F">
        <w:rPr>
          <w:rFonts w:asciiTheme="minorHAnsi" w:eastAsia="Times New Roman" w:hAnsiTheme="minorHAnsi" w:cstheme="minorHAnsi"/>
        </w:rPr>
        <w:t xml:space="preserve"> Resource Alignment Committees to reduce current</w:t>
      </w:r>
      <w:r w:rsidRPr="00BF2004">
        <w:rPr>
          <w:rFonts w:asciiTheme="minorHAnsi" w:eastAsia="Times New Roman" w:hAnsiTheme="minorHAnsi" w:cstheme="minorHAnsi"/>
        </w:rPr>
        <w:t xml:space="preserve"> barriers.</w:t>
      </w:r>
      <w:r w:rsidR="00F12CC8">
        <w:rPr>
          <w:rFonts w:asciiTheme="minorHAnsi" w:eastAsia="Times New Roman" w:hAnsiTheme="minorHAnsi" w:cstheme="minorHAnsi"/>
        </w:rPr>
        <w:t xml:space="preserve"> The location of this meeting was at the Covington Career Center in Northern Kentucky where the committee toured the facility and conducted their January meeting thereafter. Kim began the meeting by providing a briefing of the upcoming KY Works Collaborative meeting and discussed the work that will be done by the 18 entities involved. The committee collaborated regarding the Career Center Certification Guidance and also had discussion regarding the work that has been done by KYSTATS on the metrics dashboard. The next meeting will be rescheduled soon. </w:t>
      </w:r>
    </w:p>
    <w:p w:rsidR="0076299F" w:rsidRPr="0076299F" w:rsidRDefault="00F12CC8" w:rsidP="00BF2004">
      <w:pPr>
        <w:spacing w:after="160" w:line="259" w:lineRule="auto"/>
        <w:rPr>
          <w:rFonts w:asciiTheme="minorHAnsi" w:eastAsia="Times New Roman" w:hAnsiTheme="minorHAnsi" w:cstheme="minorHAnsi"/>
          <w:b/>
        </w:rPr>
      </w:pPr>
      <w:r w:rsidRPr="00F12CC8">
        <w:rPr>
          <w:rFonts w:asciiTheme="minorHAnsi" w:eastAsia="Times New Roman" w:hAnsiTheme="minorHAnsi" w:cstheme="minorHAnsi"/>
          <w:b/>
          <w:highlight w:val="yellow"/>
        </w:rPr>
        <w:t>Rules of Procedure</w:t>
      </w:r>
      <w:r w:rsidR="007C7AA2">
        <w:rPr>
          <w:rFonts w:asciiTheme="minorHAnsi" w:eastAsia="Times New Roman" w:hAnsiTheme="minorHAnsi" w:cstheme="minorHAnsi"/>
          <w:b/>
        </w:rPr>
        <w:t xml:space="preserve">- </w:t>
      </w:r>
    </w:p>
    <w:p w:rsidR="00BF2004" w:rsidRPr="00BF2004" w:rsidRDefault="00F12CC8" w:rsidP="00BF2004">
      <w:pPr>
        <w:spacing w:after="160" w:line="259" w:lineRule="auto"/>
        <w:rPr>
          <w:rFonts w:asciiTheme="minorHAnsi" w:eastAsia="Times New Roman" w:hAnsiTheme="minorHAnsi" w:cstheme="minorHAnsi"/>
        </w:rPr>
      </w:pPr>
      <w:r>
        <w:rPr>
          <w:rFonts w:asciiTheme="minorHAnsi" w:eastAsia="Times New Roman" w:hAnsiTheme="minorHAnsi" w:cstheme="minorHAnsi"/>
        </w:rPr>
        <w:t>Chairman Haydon</w:t>
      </w:r>
      <w:r w:rsidR="00BF2004" w:rsidRPr="00BF2004">
        <w:rPr>
          <w:rFonts w:asciiTheme="minorHAnsi" w:eastAsia="Times New Roman" w:hAnsiTheme="minorHAnsi" w:cstheme="minorHAnsi"/>
        </w:rPr>
        <w:t xml:space="preserve"> </w:t>
      </w:r>
    </w:p>
    <w:p w:rsidR="00BF2004" w:rsidRPr="00BF2004" w:rsidRDefault="00BF2004" w:rsidP="00BF2004">
      <w:pPr>
        <w:spacing w:after="160" w:line="259" w:lineRule="auto"/>
        <w:rPr>
          <w:rFonts w:asciiTheme="minorHAnsi" w:eastAsia="Times New Roman" w:hAnsiTheme="minorHAnsi" w:cstheme="minorHAnsi"/>
        </w:rPr>
      </w:pPr>
      <w:r w:rsidRPr="00BF2004">
        <w:rPr>
          <w:rFonts w:asciiTheme="minorHAnsi" w:eastAsia="Times New Roman" w:hAnsiTheme="minorHAnsi" w:cstheme="minorHAnsi"/>
          <w:b/>
        </w:rPr>
        <w:t>WORKREADY COMMUNITIES</w:t>
      </w:r>
    </w:p>
    <w:p w:rsidR="00BF2004" w:rsidRPr="00BF2004" w:rsidRDefault="00AC7EF1" w:rsidP="00BF2004">
      <w:pPr>
        <w:spacing w:after="160" w:line="259" w:lineRule="auto"/>
        <w:rPr>
          <w:rFonts w:asciiTheme="minorHAnsi" w:eastAsia="Times New Roman" w:hAnsiTheme="minorHAnsi" w:cstheme="minorHAnsi"/>
        </w:rPr>
      </w:pPr>
      <w:r>
        <w:rPr>
          <w:rFonts w:asciiTheme="minorHAnsi" w:eastAsia="Times New Roman" w:hAnsiTheme="minorHAnsi" w:cstheme="minorHAnsi"/>
        </w:rPr>
        <w:t>Kristina</w:t>
      </w:r>
      <w:r w:rsidR="00F12CC8">
        <w:rPr>
          <w:rFonts w:asciiTheme="minorHAnsi" w:eastAsia="Times New Roman" w:hAnsiTheme="minorHAnsi" w:cstheme="minorHAnsi"/>
        </w:rPr>
        <w:t xml:space="preserve"> Slattery updated the board regarding new applications for WR.</w:t>
      </w:r>
      <w:r>
        <w:rPr>
          <w:rFonts w:asciiTheme="minorHAnsi" w:eastAsia="Times New Roman" w:hAnsiTheme="minorHAnsi" w:cstheme="minorHAnsi"/>
        </w:rPr>
        <w:t xml:space="preserve"> </w:t>
      </w:r>
      <w:r w:rsidR="00F12CC8">
        <w:rPr>
          <w:rFonts w:asciiTheme="minorHAnsi" w:eastAsia="Times New Roman" w:hAnsiTheme="minorHAnsi" w:cstheme="minorHAnsi"/>
        </w:rPr>
        <w:t>Harrison</w:t>
      </w:r>
      <w:r>
        <w:rPr>
          <w:rFonts w:asciiTheme="minorHAnsi" w:eastAsia="Times New Roman" w:hAnsiTheme="minorHAnsi" w:cstheme="minorHAnsi"/>
        </w:rPr>
        <w:t xml:space="preserve"> C</w:t>
      </w:r>
      <w:r w:rsidR="00824458">
        <w:rPr>
          <w:rFonts w:asciiTheme="minorHAnsi" w:eastAsia="Times New Roman" w:hAnsiTheme="minorHAnsi" w:cstheme="minorHAnsi"/>
        </w:rPr>
        <w:t>ounty</w:t>
      </w:r>
      <w:r w:rsidR="00F12CC8">
        <w:rPr>
          <w:rFonts w:asciiTheme="minorHAnsi" w:eastAsia="Times New Roman" w:hAnsiTheme="minorHAnsi" w:cstheme="minorHAnsi"/>
        </w:rPr>
        <w:t>, currently WRiP, submitted their application for WorkReady and will present their data on April 4</w:t>
      </w:r>
      <w:r w:rsidR="00F12CC8" w:rsidRPr="00F12CC8">
        <w:rPr>
          <w:rFonts w:asciiTheme="minorHAnsi" w:eastAsia="Times New Roman" w:hAnsiTheme="minorHAnsi" w:cstheme="minorHAnsi"/>
          <w:vertAlign w:val="superscript"/>
        </w:rPr>
        <w:t>th</w:t>
      </w:r>
      <w:r w:rsidR="00F12CC8">
        <w:rPr>
          <w:rFonts w:asciiTheme="minorHAnsi" w:eastAsia="Times New Roman" w:hAnsiTheme="minorHAnsi" w:cstheme="minorHAnsi"/>
        </w:rPr>
        <w:t>.</w:t>
      </w:r>
      <w:r>
        <w:rPr>
          <w:rFonts w:asciiTheme="minorHAnsi" w:eastAsia="Times New Roman" w:hAnsiTheme="minorHAnsi" w:cstheme="minorHAnsi"/>
        </w:rPr>
        <w:t xml:space="preserve"> There were </w:t>
      </w:r>
      <w:r w:rsidR="007C7AA2">
        <w:rPr>
          <w:rFonts w:asciiTheme="minorHAnsi" w:eastAsia="Times New Roman" w:hAnsiTheme="minorHAnsi" w:cstheme="minorHAnsi"/>
        </w:rPr>
        <w:t>three</w:t>
      </w:r>
      <w:r>
        <w:rPr>
          <w:rFonts w:asciiTheme="minorHAnsi" w:eastAsia="Times New Roman" w:hAnsiTheme="minorHAnsi" w:cstheme="minorHAnsi"/>
        </w:rPr>
        <w:t xml:space="preserve"> r</w:t>
      </w:r>
      <w:r w:rsidR="00BF2004" w:rsidRPr="00BF2004">
        <w:rPr>
          <w:rFonts w:asciiTheme="minorHAnsi" w:eastAsia="Times New Roman" w:hAnsiTheme="minorHAnsi" w:cstheme="minorHAnsi"/>
        </w:rPr>
        <w:t>e</w:t>
      </w:r>
      <w:r w:rsidR="00025427" w:rsidRPr="00025427">
        <w:rPr>
          <w:rFonts w:asciiTheme="minorHAnsi" w:eastAsia="Times New Roman" w:hAnsiTheme="minorHAnsi" w:cstheme="minorHAnsi"/>
        </w:rPr>
        <w:t>-</w:t>
      </w:r>
      <w:r w:rsidR="00BF2004" w:rsidRPr="00BF2004">
        <w:rPr>
          <w:rFonts w:asciiTheme="minorHAnsi" w:eastAsia="Times New Roman" w:hAnsiTheme="minorHAnsi" w:cstheme="minorHAnsi"/>
        </w:rPr>
        <w:t>certification</w:t>
      </w:r>
      <w:r w:rsidR="00025427" w:rsidRPr="00025427">
        <w:rPr>
          <w:rFonts w:asciiTheme="minorHAnsi" w:eastAsia="Times New Roman" w:hAnsiTheme="minorHAnsi" w:cstheme="minorHAnsi"/>
        </w:rPr>
        <w:t>s</w:t>
      </w:r>
      <w:r>
        <w:rPr>
          <w:rFonts w:asciiTheme="minorHAnsi" w:eastAsia="Times New Roman" w:hAnsiTheme="minorHAnsi" w:cstheme="minorHAnsi"/>
        </w:rPr>
        <w:t xml:space="preserve"> who are </w:t>
      </w:r>
      <w:r w:rsidR="007C7AA2">
        <w:rPr>
          <w:rFonts w:asciiTheme="minorHAnsi" w:eastAsia="Times New Roman" w:hAnsiTheme="minorHAnsi" w:cstheme="minorHAnsi"/>
        </w:rPr>
        <w:t xml:space="preserve">Daviess, Henderson, and Warren Counties, </w:t>
      </w:r>
      <w:r>
        <w:rPr>
          <w:rFonts w:asciiTheme="minorHAnsi" w:eastAsia="Times New Roman" w:hAnsiTheme="minorHAnsi" w:cstheme="minorHAnsi"/>
        </w:rPr>
        <w:t>who are</w:t>
      </w:r>
      <w:r w:rsidR="007C7AA2">
        <w:rPr>
          <w:rFonts w:asciiTheme="minorHAnsi" w:eastAsia="Times New Roman" w:hAnsiTheme="minorHAnsi" w:cstheme="minorHAnsi"/>
        </w:rPr>
        <w:t xml:space="preserve"> all</w:t>
      </w:r>
      <w:r>
        <w:rPr>
          <w:rFonts w:asciiTheme="minorHAnsi" w:eastAsia="Times New Roman" w:hAnsiTheme="minorHAnsi" w:cstheme="minorHAnsi"/>
        </w:rPr>
        <w:t xml:space="preserve"> </w:t>
      </w:r>
      <w:r w:rsidR="00BF2004" w:rsidRPr="00BF2004">
        <w:rPr>
          <w:rFonts w:asciiTheme="minorHAnsi" w:eastAsia="Times New Roman" w:hAnsiTheme="minorHAnsi" w:cstheme="minorHAnsi"/>
        </w:rPr>
        <w:t>WorkReady</w:t>
      </w:r>
      <w:r w:rsidR="007C7AA2">
        <w:rPr>
          <w:rFonts w:asciiTheme="minorHAnsi" w:eastAsia="Times New Roman" w:hAnsiTheme="minorHAnsi" w:cstheme="minorHAnsi"/>
        </w:rPr>
        <w:t xml:space="preserve">.  Extensions counties included Wayne(WRiP), Mercer(WR), Oldham(WR), Todd(WRiP), Letcher(WRiP), Washington(WR), Boyd(WR), and Greenup(WR). Due to not having quorum, the committee asked the board to schedule a meeting for April instead of May so the counties can be presented and the board can take a vote. </w:t>
      </w:r>
    </w:p>
    <w:p w:rsidR="00A10B9A" w:rsidRPr="00025427" w:rsidRDefault="00A10B9A" w:rsidP="004322E0">
      <w:pPr>
        <w:pStyle w:val="NoSpacing"/>
        <w:ind w:left="-180"/>
        <w:rPr>
          <w:rFonts w:cstheme="minorHAnsi"/>
          <w:b/>
          <w:smallCaps/>
          <w14:shadow w14:blurRad="63500" w14:dist="50800" w14:dir="18900000" w14:sx="0" w14:sy="0" w14:kx="0" w14:ky="0" w14:algn="none">
            <w14:srgbClr w14:val="000000">
              <w14:alpha w14:val="50000"/>
            </w14:srgbClr>
          </w14:shadow>
        </w:rPr>
      </w:pPr>
      <w:r w:rsidRPr="00025427">
        <w:rPr>
          <w:rFonts w:cstheme="minorHAnsi"/>
          <w:b/>
          <w:smallCaps/>
          <w14:shadow w14:blurRad="63500" w14:dist="50800" w14:dir="18900000" w14:sx="0" w14:sy="0" w14:kx="0" w14:ky="0" w14:algn="none">
            <w14:srgbClr w14:val="000000">
              <w14:alpha w14:val="50000"/>
            </w14:srgbClr>
          </w14:shadow>
        </w:rPr>
        <w:t>ADJOURNMENT</w:t>
      </w:r>
    </w:p>
    <w:p w:rsidR="004322E0" w:rsidRPr="00025427" w:rsidRDefault="002D5533" w:rsidP="004322E0">
      <w:pPr>
        <w:pStyle w:val="NoSpacing"/>
        <w:ind w:left="-180"/>
        <w:rPr>
          <w:rFonts w:cstheme="minorHAnsi"/>
        </w:rPr>
      </w:pPr>
      <w:r>
        <w:rPr>
          <w:rFonts w:cstheme="minorHAnsi"/>
        </w:rPr>
        <w:t>A m</w:t>
      </w:r>
      <w:r w:rsidR="00824458">
        <w:rPr>
          <w:rFonts w:cstheme="minorHAnsi"/>
        </w:rPr>
        <w:t>otion to adjourn</w:t>
      </w:r>
      <w:r>
        <w:rPr>
          <w:rFonts w:cstheme="minorHAnsi"/>
        </w:rPr>
        <w:t xml:space="preserve"> </w:t>
      </w:r>
      <w:r w:rsidR="004322E0" w:rsidRPr="00025427">
        <w:rPr>
          <w:rFonts w:cstheme="minorHAnsi"/>
        </w:rPr>
        <w:t xml:space="preserve">made by Scott Pierce </w:t>
      </w:r>
      <w:r w:rsidR="007C7AA2">
        <w:rPr>
          <w:rFonts w:cstheme="minorHAnsi"/>
        </w:rPr>
        <w:t>at 3:02</w:t>
      </w:r>
      <w:r w:rsidR="00824458">
        <w:rPr>
          <w:rFonts w:cstheme="minorHAnsi"/>
        </w:rPr>
        <w:t xml:space="preserve">pm. </w:t>
      </w:r>
      <w:r w:rsidR="007C7AA2">
        <w:rPr>
          <w:rFonts w:cstheme="minorHAnsi"/>
        </w:rPr>
        <w:t>Rob Southard</w:t>
      </w:r>
      <w:r w:rsidR="004322E0" w:rsidRPr="00025427">
        <w:rPr>
          <w:rFonts w:cstheme="minorHAnsi"/>
        </w:rPr>
        <w:t xml:space="preserve"> </w:t>
      </w:r>
      <w:r w:rsidR="00824458">
        <w:rPr>
          <w:rFonts w:cstheme="minorHAnsi"/>
        </w:rPr>
        <w:t xml:space="preserve">seconded the motion. </w:t>
      </w:r>
      <w:r>
        <w:rPr>
          <w:rFonts w:cstheme="minorHAnsi"/>
        </w:rPr>
        <w:t xml:space="preserve">Motion carried. </w:t>
      </w:r>
    </w:p>
    <w:p w:rsidR="00F42851" w:rsidRPr="00025427" w:rsidRDefault="00F42851" w:rsidP="00F42851">
      <w:pPr>
        <w:ind w:left="-180"/>
        <w:rPr>
          <w:rFonts w:asciiTheme="minorHAnsi" w:hAnsiTheme="minorHAnsi" w:cstheme="minorHAnsi"/>
        </w:rPr>
      </w:pPr>
    </w:p>
    <w:sectPr w:rsidR="00F42851" w:rsidRPr="00025427" w:rsidSect="004F6701">
      <w:headerReference w:type="even" r:id="rId9"/>
      <w:headerReference w:type="default" r:id="rId10"/>
      <w:footerReference w:type="even" r:id="rId11"/>
      <w:footerReference w:type="default" r:id="rId12"/>
      <w:headerReference w:type="first" r:id="rId13"/>
      <w:footerReference w:type="first" r:id="rId14"/>
      <w:type w:val="continuous"/>
      <w:pgSz w:w="12240" w:h="15840"/>
      <w:pgMar w:top="540" w:right="108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91F" w:rsidRDefault="00C7491F" w:rsidP="00C7491F">
      <w:r>
        <w:separator/>
      </w:r>
    </w:p>
  </w:endnote>
  <w:endnote w:type="continuationSeparator" w:id="0">
    <w:p w:rsidR="00C7491F" w:rsidRDefault="00C7491F" w:rsidP="00C74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27B" w:rsidRDefault="0006627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27B" w:rsidRDefault="0006627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27B" w:rsidRDefault="000662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91F" w:rsidRDefault="00C7491F" w:rsidP="00C7491F">
      <w:r>
        <w:separator/>
      </w:r>
    </w:p>
  </w:footnote>
  <w:footnote w:type="continuationSeparator" w:id="0">
    <w:p w:rsidR="00C7491F" w:rsidRDefault="00C7491F" w:rsidP="00C749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27B" w:rsidRDefault="00DB4E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943766" o:spid="_x0000_s4099" type="#_x0000_t136" style="position:absolute;margin-left:0;margin-top:0;width:428.25pt;height:256.9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91F" w:rsidRDefault="00DB4E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943767" o:spid="_x0000_s4100" type="#_x0000_t136" style="position:absolute;margin-left:0;margin-top:0;width:428.25pt;height:256.9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27B" w:rsidRDefault="00DB4E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943765" o:spid="_x0000_s4098" type="#_x0000_t136" style="position:absolute;margin-left:0;margin-top:0;width:428.25pt;height:256.9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98D"/>
    <w:multiLevelType w:val="hybridMultilevel"/>
    <w:tmpl w:val="34307D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F982F94"/>
    <w:multiLevelType w:val="hybridMultilevel"/>
    <w:tmpl w:val="2DD4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07B7A"/>
    <w:multiLevelType w:val="hybridMultilevel"/>
    <w:tmpl w:val="864EF0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5A"/>
    <w:rsid w:val="000041A9"/>
    <w:rsid w:val="00006B7B"/>
    <w:rsid w:val="0001226D"/>
    <w:rsid w:val="000136BD"/>
    <w:rsid w:val="00015E47"/>
    <w:rsid w:val="000162A3"/>
    <w:rsid w:val="00025427"/>
    <w:rsid w:val="00032AD2"/>
    <w:rsid w:val="00032D53"/>
    <w:rsid w:val="00035622"/>
    <w:rsid w:val="000378E4"/>
    <w:rsid w:val="00043180"/>
    <w:rsid w:val="00045969"/>
    <w:rsid w:val="000548CF"/>
    <w:rsid w:val="0006122B"/>
    <w:rsid w:val="0006210D"/>
    <w:rsid w:val="000624D3"/>
    <w:rsid w:val="00065AA3"/>
    <w:rsid w:val="00065BF6"/>
    <w:rsid w:val="0006627B"/>
    <w:rsid w:val="000851D9"/>
    <w:rsid w:val="0009120C"/>
    <w:rsid w:val="00094620"/>
    <w:rsid w:val="000B0451"/>
    <w:rsid w:val="000B1453"/>
    <w:rsid w:val="000C1BF2"/>
    <w:rsid w:val="000C6FD1"/>
    <w:rsid w:val="000D0311"/>
    <w:rsid w:val="000E324B"/>
    <w:rsid w:val="000E59E8"/>
    <w:rsid w:val="000E61F7"/>
    <w:rsid w:val="001016BB"/>
    <w:rsid w:val="00111F84"/>
    <w:rsid w:val="00112A90"/>
    <w:rsid w:val="0011334D"/>
    <w:rsid w:val="0011789D"/>
    <w:rsid w:val="00117FB8"/>
    <w:rsid w:val="001218C5"/>
    <w:rsid w:val="00123680"/>
    <w:rsid w:val="00124FA3"/>
    <w:rsid w:val="00126149"/>
    <w:rsid w:val="001268A3"/>
    <w:rsid w:val="00127375"/>
    <w:rsid w:val="00131DEB"/>
    <w:rsid w:val="00134F7E"/>
    <w:rsid w:val="001378AE"/>
    <w:rsid w:val="001413CD"/>
    <w:rsid w:val="00142554"/>
    <w:rsid w:val="00143600"/>
    <w:rsid w:val="00146757"/>
    <w:rsid w:val="00146B1F"/>
    <w:rsid w:val="00152362"/>
    <w:rsid w:val="00152A32"/>
    <w:rsid w:val="001541DD"/>
    <w:rsid w:val="00156C37"/>
    <w:rsid w:val="00164D2E"/>
    <w:rsid w:val="001701A6"/>
    <w:rsid w:val="001712FE"/>
    <w:rsid w:val="00177203"/>
    <w:rsid w:val="0018512D"/>
    <w:rsid w:val="00190298"/>
    <w:rsid w:val="00192AC2"/>
    <w:rsid w:val="00193726"/>
    <w:rsid w:val="001A0CF5"/>
    <w:rsid w:val="001A0F53"/>
    <w:rsid w:val="001B55F9"/>
    <w:rsid w:val="001B59E7"/>
    <w:rsid w:val="001B711A"/>
    <w:rsid w:val="001B73F6"/>
    <w:rsid w:val="001C3362"/>
    <w:rsid w:val="001C3584"/>
    <w:rsid w:val="001D3295"/>
    <w:rsid w:val="001D4DE8"/>
    <w:rsid w:val="001D60B5"/>
    <w:rsid w:val="001E1106"/>
    <w:rsid w:val="001F337C"/>
    <w:rsid w:val="001F7292"/>
    <w:rsid w:val="00204575"/>
    <w:rsid w:val="00211105"/>
    <w:rsid w:val="00212A3E"/>
    <w:rsid w:val="0021537D"/>
    <w:rsid w:val="002273A8"/>
    <w:rsid w:val="00230D6F"/>
    <w:rsid w:val="00240843"/>
    <w:rsid w:val="00243C19"/>
    <w:rsid w:val="00246D4C"/>
    <w:rsid w:val="00252C40"/>
    <w:rsid w:val="00273E5A"/>
    <w:rsid w:val="0027549E"/>
    <w:rsid w:val="002910D5"/>
    <w:rsid w:val="002920E3"/>
    <w:rsid w:val="002B0C89"/>
    <w:rsid w:val="002B47D3"/>
    <w:rsid w:val="002D4120"/>
    <w:rsid w:val="002D5533"/>
    <w:rsid w:val="003017BA"/>
    <w:rsid w:val="0031194D"/>
    <w:rsid w:val="0031421B"/>
    <w:rsid w:val="003228F1"/>
    <w:rsid w:val="0034515C"/>
    <w:rsid w:val="00352136"/>
    <w:rsid w:val="0035255B"/>
    <w:rsid w:val="00352B97"/>
    <w:rsid w:val="00352DBD"/>
    <w:rsid w:val="00360B98"/>
    <w:rsid w:val="00365AF9"/>
    <w:rsid w:val="00365B86"/>
    <w:rsid w:val="0037266C"/>
    <w:rsid w:val="003903FB"/>
    <w:rsid w:val="00391794"/>
    <w:rsid w:val="00394EB1"/>
    <w:rsid w:val="003A10FB"/>
    <w:rsid w:val="003A18DF"/>
    <w:rsid w:val="003A1A3F"/>
    <w:rsid w:val="003A40D6"/>
    <w:rsid w:val="003B04CC"/>
    <w:rsid w:val="003B1A4E"/>
    <w:rsid w:val="003B5D0D"/>
    <w:rsid w:val="003C0AD6"/>
    <w:rsid w:val="003C2461"/>
    <w:rsid w:val="003C66F8"/>
    <w:rsid w:val="003C7CAC"/>
    <w:rsid w:val="003D364F"/>
    <w:rsid w:val="003E2042"/>
    <w:rsid w:val="003E6DD8"/>
    <w:rsid w:val="003F1148"/>
    <w:rsid w:val="003F690B"/>
    <w:rsid w:val="004024D4"/>
    <w:rsid w:val="004273E7"/>
    <w:rsid w:val="004322E0"/>
    <w:rsid w:val="00440798"/>
    <w:rsid w:val="004426B7"/>
    <w:rsid w:val="004478EA"/>
    <w:rsid w:val="00450B14"/>
    <w:rsid w:val="0045470A"/>
    <w:rsid w:val="00464BDB"/>
    <w:rsid w:val="0046765F"/>
    <w:rsid w:val="004707ED"/>
    <w:rsid w:val="004819B3"/>
    <w:rsid w:val="00483E5F"/>
    <w:rsid w:val="004900C9"/>
    <w:rsid w:val="00492EB5"/>
    <w:rsid w:val="00494A88"/>
    <w:rsid w:val="004958E1"/>
    <w:rsid w:val="004A603C"/>
    <w:rsid w:val="004A744F"/>
    <w:rsid w:val="004B3EE4"/>
    <w:rsid w:val="004B4420"/>
    <w:rsid w:val="004B577D"/>
    <w:rsid w:val="004B68F8"/>
    <w:rsid w:val="004C34C9"/>
    <w:rsid w:val="004C45F6"/>
    <w:rsid w:val="004D01AA"/>
    <w:rsid w:val="004D348B"/>
    <w:rsid w:val="004E2A1A"/>
    <w:rsid w:val="004E6CAA"/>
    <w:rsid w:val="004F0934"/>
    <w:rsid w:val="004F14FD"/>
    <w:rsid w:val="004F6701"/>
    <w:rsid w:val="00502EDA"/>
    <w:rsid w:val="005135A0"/>
    <w:rsid w:val="00521891"/>
    <w:rsid w:val="00532B90"/>
    <w:rsid w:val="00534846"/>
    <w:rsid w:val="00543036"/>
    <w:rsid w:val="005444DF"/>
    <w:rsid w:val="00544875"/>
    <w:rsid w:val="005464E7"/>
    <w:rsid w:val="00547D00"/>
    <w:rsid w:val="00555537"/>
    <w:rsid w:val="00560C84"/>
    <w:rsid w:val="00561E2F"/>
    <w:rsid w:val="0056362E"/>
    <w:rsid w:val="0056437A"/>
    <w:rsid w:val="00564610"/>
    <w:rsid w:val="00565D09"/>
    <w:rsid w:val="00565FD9"/>
    <w:rsid w:val="00573517"/>
    <w:rsid w:val="005756A5"/>
    <w:rsid w:val="00584E0D"/>
    <w:rsid w:val="005861AC"/>
    <w:rsid w:val="00586C3D"/>
    <w:rsid w:val="00590B98"/>
    <w:rsid w:val="00593AAD"/>
    <w:rsid w:val="00596755"/>
    <w:rsid w:val="005A1F08"/>
    <w:rsid w:val="005A6C38"/>
    <w:rsid w:val="005B1638"/>
    <w:rsid w:val="005B4585"/>
    <w:rsid w:val="005C6520"/>
    <w:rsid w:val="005C7306"/>
    <w:rsid w:val="005C7E68"/>
    <w:rsid w:val="005D6151"/>
    <w:rsid w:val="005E02EC"/>
    <w:rsid w:val="005F0A14"/>
    <w:rsid w:val="005F52A8"/>
    <w:rsid w:val="00600D78"/>
    <w:rsid w:val="00615611"/>
    <w:rsid w:val="0062085D"/>
    <w:rsid w:val="00625D83"/>
    <w:rsid w:val="006317C9"/>
    <w:rsid w:val="0063636E"/>
    <w:rsid w:val="00640FD3"/>
    <w:rsid w:val="006560CB"/>
    <w:rsid w:val="006629FB"/>
    <w:rsid w:val="00671B21"/>
    <w:rsid w:val="00674140"/>
    <w:rsid w:val="00674D4A"/>
    <w:rsid w:val="0068407D"/>
    <w:rsid w:val="006859CF"/>
    <w:rsid w:val="006957D9"/>
    <w:rsid w:val="006A538E"/>
    <w:rsid w:val="006B1441"/>
    <w:rsid w:val="006C4756"/>
    <w:rsid w:val="006C4F4E"/>
    <w:rsid w:val="006D61D8"/>
    <w:rsid w:val="006E1835"/>
    <w:rsid w:val="006E58BA"/>
    <w:rsid w:val="00705A9A"/>
    <w:rsid w:val="007127F8"/>
    <w:rsid w:val="00716805"/>
    <w:rsid w:val="007211ED"/>
    <w:rsid w:val="00721375"/>
    <w:rsid w:val="007219AB"/>
    <w:rsid w:val="0072333D"/>
    <w:rsid w:val="0074444F"/>
    <w:rsid w:val="00745B79"/>
    <w:rsid w:val="0074715D"/>
    <w:rsid w:val="00750DF0"/>
    <w:rsid w:val="0076299F"/>
    <w:rsid w:val="00766BB9"/>
    <w:rsid w:val="00766FDB"/>
    <w:rsid w:val="00774A9E"/>
    <w:rsid w:val="00781EC4"/>
    <w:rsid w:val="00783563"/>
    <w:rsid w:val="0078670A"/>
    <w:rsid w:val="0079222E"/>
    <w:rsid w:val="00796063"/>
    <w:rsid w:val="007A1F44"/>
    <w:rsid w:val="007A55DF"/>
    <w:rsid w:val="007B26B2"/>
    <w:rsid w:val="007B670E"/>
    <w:rsid w:val="007C7AA2"/>
    <w:rsid w:val="007C7D48"/>
    <w:rsid w:val="007D05B0"/>
    <w:rsid w:val="007D0922"/>
    <w:rsid w:val="007E08C7"/>
    <w:rsid w:val="007E3DCB"/>
    <w:rsid w:val="007E7C88"/>
    <w:rsid w:val="007F2793"/>
    <w:rsid w:val="007F5E3C"/>
    <w:rsid w:val="0080410D"/>
    <w:rsid w:val="00813A7D"/>
    <w:rsid w:val="00814ED0"/>
    <w:rsid w:val="00824458"/>
    <w:rsid w:val="00827E49"/>
    <w:rsid w:val="00842120"/>
    <w:rsid w:val="00847874"/>
    <w:rsid w:val="008553C3"/>
    <w:rsid w:val="00861276"/>
    <w:rsid w:val="00861315"/>
    <w:rsid w:val="00862B1B"/>
    <w:rsid w:val="008648C5"/>
    <w:rsid w:val="008714A7"/>
    <w:rsid w:val="00872DCC"/>
    <w:rsid w:val="0087462D"/>
    <w:rsid w:val="00874CAD"/>
    <w:rsid w:val="00884B24"/>
    <w:rsid w:val="00886D44"/>
    <w:rsid w:val="00893D1C"/>
    <w:rsid w:val="0089484B"/>
    <w:rsid w:val="0089648F"/>
    <w:rsid w:val="00897FA6"/>
    <w:rsid w:val="008A61A1"/>
    <w:rsid w:val="008B5932"/>
    <w:rsid w:val="008B61B6"/>
    <w:rsid w:val="008C26D9"/>
    <w:rsid w:val="008C79EA"/>
    <w:rsid w:val="008D1B1C"/>
    <w:rsid w:val="008D46C7"/>
    <w:rsid w:val="008D509D"/>
    <w:rsid w:val="008E00FD"/>
    <w:rsid w:val="008E6C13"/>
    <w:rsid w:val="008F4F36"/>
    <w:rsid w:val="0092181F"/>
    <w:rsid w:val="00927C25"/>
    <w:rsid w:val="009329C5"/>
    <w:rsid w:val="009356EA"/>
    <w:rsid w:val="0093745A"/>
    <w:rsid w:val="00942085"/>
    <w:rsid w:val="00946D69"/>
    <w:rsid w:val="0095042C"/>
    <w:rsid w:val="0096139C"/>
    <w:rsid w:val="0096161A"/>
    <w:rsid w:val="00964162"/>
    <w:rsid w:val="00967957"/>
    <w:rsid w:val="00973F59"/>
    <w:rsid w:val="00982432"/>
    <w:rsid w:val="00984566"/>
    <w:rsid w:val="0099007A"/>
    <w:rsid w:val="00993DBC"/>
    <w:rsid w:val="009A2C10"/>
    <w:rsid w:val="009A3ED0"/>
    <w:rsid w:val="009C7F8B"/>
    <w:rsid w:val="009D183F"/>
    <w:rsid w:val="009D5193"/>
    <w:rsid w:val="009D5C2B"/>
    <w:rsid w:val="009E2DC3"/>
    <w:rsid w:val="009E5315"/>
    <w:rsid w:val="00A0312F"/>
    <w:rsid w:val="00A10B9A"/>
    <w:rsid w:val="00A13302"/>
    <w:rsid w:val="00A17321"/>
    <w:rsid w:val="00A23C75"/>
    <w:rsid w:val="00A27EFA"/>
    <w:rsid w:val="00A3048E"/>
    <w:rsid w:val="00A346D4"/>
    <w:rsid w:val="00A34CFE"/>
    <w:rsid w:val="00A37D31"/>
    <w:rsid w:val="00A41FA0"/>
    <w:rsid w:val="00A5214B"/>
    <w:rsid w:val="00A53943"/>
    <w:rsid w:val="00A54DF2"/>
    <w:rsid w:val="00A651C0"/>
    <w:rsid w:val="00A67157"/>
    <w:rsid w:val="00A73C6B"/>
    <w:rsid w:val="00A82358"/>
    <w:rsid w:val="00A83ABC"/>
    <w:rsid w:val="00A873D5"/>
    <w:rsid w:val="00A92485"/>
    <w:rsid w:val="00A924F7"/>
    <w:rsid w:val="00A928C2"/>
    <w:rsid w:val="00A939BF"/>
    <w:rsid w:val="00A93E86"/>
    <w:rsid w:val="00A94BE2"/>
    <w:rsid w:val="00AA4097"/>
    <w:rsid w:val="00AA573F"/>
    <w:rsid w:val="00AB0A17"/>
    <w:rsid w:val="00AB2694"/>
    <w:rsid w:val="00AC4DB4"/>
    <w:rsid w:val="00AC5ED8"/>
    <w:rsid w:val="00AC7EF1"/>
    <w:rsid w:val="00AD01D1"/>
    <w:rsid w:val="00AD0371"/>
    <w:rsid w:val="00AD0641"/>
    <w:rsid w:val="00AD2B32"/>
    <w:rsid w:val="00AD6A26"/>
    <w:rsid w:val="00AE1DEA"/>
    <w:rsid w:val="00AE1ECF"/>
    <w:rsid w:val="00AF0AE2"/>
    <w:rsid w:val="00AF467B"/>
    <w:rsid w:val="00AF677C"/>
    <w:rsid w:val="00B00022"/>
    <w:rsid w:val="00B03A23"/>
    <w:rsid w:val="00B1168A"/>
    <w:rsid w:val="00B11823"/>
    <w:rsid w:val="00B12E07"/>
    <w:rsid w:val="00B25753"/>
    <w:rsid w:val="00B25F1C"/>
    <w:rsid w:val="00B309D1"/>
    <w:rsid w:val="00B30ECA"/>
    <w:rsid w:val="00B360C1"/>
    <w:rsid w:val="00B40AF5"/>
    <w:rsid w:val="00B45C57"/>
    <w:rsid w:val="00B5200B"/>
    <w:rsid w:val="00B55AB7"/>
    <w:rsid w:val="00B60EEF"/>
    <w:rsid w:val="00B61CB5"/>
    <w:rsid w:val="00B643FB"/>
    <w:rsid w:val="00B6789E"/>
    <w:rsid w:val="00B71D3A"/>
    <w:rsid w:val="00B760B2"/>
    <w:rsid w:val="00B7728E"/>
    <w:rsid w:val="00B81011"/>
    <w:rsid w:val="00B87996"/>
    <w:rsid w:val="00BA5DAB"/>
    <w:rsid w:val="00BB0816"/>
    <w:rsid w:val="00BB7138"/>
    <w:rsid w:val="00BB7FCE"/>
    <w:rsid w:val="00BC548C"/>
    <w:rsid w:val="00BC6032"/>
    <w:rsid w:val="00BD0E48"/>
    <w:rsid w:val="00BD3196"/>
    <w:rsid w:val="00BD4A97"/>
    <w:rsid w:val="00BF0572"/>
    <w:rsid w:val="00BF0A83"/>
    <w:rsid w:val="00BF2004"/>
    <w:rsid w:val="00C1762B"/>
    <w:rsid w:val="00C24D29"/>
    <w:rsid w:val="00C259E4"/>
    <w:rsid w:val="00C37F19"/>
    <w:rsid w:val="00C53937"/>
    <w:rsid w:val="00C5406C"/>
    <w:rsid w:val="00C55F1A"/>
    <w:rsid w:val="00C5611E"/>
    <w:rsid w:val="00C576B7"/>
    <w:rsid w:val="00C57BAB"/>
    <w:rsid w:val="00C66339"/>
    <w:rsid w:val="00C6775D"/>
    <w:rsid w:val="00C7491F"/>
    <w:rsid w:val="00C76A52"/>
    <w:rsid w:val="00C80021"/>
    <w:rsid w:val="00C81F04"/>
    <w:rsid w:val="00C82019"/>
    <w:rsid w:val="00C82081"/>
    <w:rsid w:val="00C83CD6"/>
    <w:rsid w:val="00C93598"/>
    <w:rsid w:val="00C9674C"/>
    <w:rsid w:val="00C97D65"/>
    <w:rsid w:val="00CA0D8A"/>
    <w:rsid w:val="00CA4EF4"/>
    <w:rsid w:val="00CA653A"/>
    <w:rsid w:val="00CC2DBA"/>
    <w:rsid w:val="00CD0396"/>
    <w:rsid w:val="00CD42C9"/>
    <w:rsid w:val="00CD6214"/>
    <w:rsid w:val="00CD7BCB"/>
    <w:rsid w:val="00CE426E"/>
    <w:rsid w:val="00CE5552"/>
    <w:rsid w:val="00CF3422"/>
    <w:rsid w:val="00D00381"/>
    <w:rsid w:val="00D03F6F"/>
    <w:rsid w:val="00D17E56"/>
    <w:rsid w:val="00D2111F"/>
    <w:rsid w:val="00D21F9B"/>
    <w:rsid w:val="00D50272"/>
    <w:rsid w:val="00D64F7E"/>
    <w:rsid w:val="00D67E12"/>
    <w:rsid w:val="00D71CD3"/>
    <w:rsid w:val="00D7329D"/>
    <w:rsid w:val="00D77885"/>
    <w:rsid w:val="00D77967"/>
    <w:rsid w:val="00D80722"/>
    <w:rsid w:val="00D80A54"/>
    <w:rsid w:val="00D8430C"/>
    <w:rsid w:val="00D92DBF"/>
    <w:rsid w:val="00D94245"/>
    <w:rsid w:val="00DB48D0"/>
    <w:rsid w:val="00DB4A3C"/>
    <w:rsid w:val="00DB4E9B"/>
    <w:rsid w:val="00DB684A"/>
    <w:rsid w:val="00DC127A"/>
    <w:rsid w:val="00DC26C1"/>
    <w:rsid w:val="00DD067A"/>
    <w:rsid w:val="00DE1197"/>
    <w:rsid w:val="00DF20FD"/>
    <w:rsid w:val="00DF406E"/>
    <w:rsid w:val="00E00BDA"/>
    <w:rsid w:val="00E066F6"/>
    <w:rsid w:val="00E26CCD"/>
    <w:rsid w:val="00E31C2D"/>
    <w:rsid w:val="00E33550"/>
    <w:rsid w:val="00E36312"/>
    <w:rsid w:val="00E44FCA"/>
    <w:rsid w:val="00E45A94"/>
    <w:rsid w:val="00E55CBE"/>
    <w:rsid w:val="00E55E36"/>
    <w:rsid w:val="00E631A0"/>
    <w:rsid w:val="00E70AC5"/>
    <w:rsid w:val="00E76FB3"/>
    <w:rsid w:val="00E7790F"/>
    <w:rsid w:val="00E834BF"/>
    <w:rsid w:val="00E85040"/>
    <w:rsid w:val="00E9140B"/>
    <w:rsid w:val="00E956F1"/>
    <w:rsid w:val="00EA5894"/>
    <w:rsid w:val="00EA662E"/>
    <w:rsid w:val="00EB341C"/>
    <w:rsid w:val="00EB3668"/>
    <w:rsid w:val="00EB558F"/>
    <w:rsid w:val="00EB6428"/>
    <w:rsid w:val="00EB7D38"/>
    <w:rsid w:val="00EC6A79"/>
    <w:rsid w:val="00ED6435"/>
    <w:rsid w:val="00EE34F1"/>
    <w:rsid w:val="00EE3E14"/>
    <w:rsid w:val="00EE4101"/>
    <w:rsid w:val="00EF2752"/>
    <w:rsid w:val="00EF385D"/>
    <w:rsid w:val="00EF3B59"/>
    <w:rsid w:val="00EF72DF"/>
    <w:rsid w:val="00F00EC2"/>
    <w:rsid w:val="00F07021"/>
    <w:rsid w:val="00F12CC8"/>
    <w:rsid w:val="00F33ED2"/>
    <w:rsid w:val="00F33F6D"/>
    <w:rsid w:val="00F35509"/>
    <w:rsid w:val="00F42851"/>
    <w:rsid w:val="00F4285F"/>
    <w:rsid w:val="00F51699"/>
    <w:rsid w:val="00F53A5A"/>
    <w:rsid w:val="00F53B83"/>
    <w:rsid w:val="00F60EE2"/>
    <w:rsid w:val="00F61FA3"/>
    <w:rsid w:val="00F6237D"/>
    <w:rsid w:val="00F72BF2"/>
    <w:rsid w:val="00F75E39"/>
    <w:rsid w:val="00F84C83"/>
    <w:rsid w:val="00F93C50"/>
    <w:rsid w:val="00FB2617"/>
    <w:rsid w:val="00FB7485"/>
    <w:rsid w:val="00FC03E4"/>
    <w:rsid w:val="00FD5DA1"/>
    <w:rsid w:val="00FF6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03744C1A"/>
  <w15:docId w15:val="{A757B7DA-9A3E-4A63-9155-BC14B02E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68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9E4"/>
    <w:pPr>
      <w:spacing w:after="200" w:line="276" w:lineRule="auto"/>
      <w:ind w:left="720"/>
      <w:contextualSpacing/>
    </w:pPr>
    <w:rPr>
      <w:rFonts w:asciiTheme="minorHAnsi" w:hAnsiTheme="minorHAnsi" w:cstheme="minorBidi"/>
    </w:rPr>
  </w:style>
  <w:style w:type="paragraph" w:styleId="NoSpacing">
    <w:name w:val="No Spacing"/>
    <w:uiPriority w:val="1"/>
    <w:qFormat/>
    <w:rsid w:val="008A61A1"/>
    <w:pPr>
      <w:spacing w:after="0" w:line="240" w:lineRule="auto"/>
    </w:pPr>
  </w:style>
  <w:style w:type="paragraph" w:styleId="BalloonText">
    <w:name w:val="Balloon Text"/>
    <w:basedOn w:val="Normal"/>
    <w:link w:val="BalloonTextChar"/>
    <w:uiPriority w:val="99"/>
    <w:semiHidden/>
    <w:unhideWhenUsed/>
    <w:rsid w:val="001E1106"/>
    <w:rPr>
      <w:rFonts w:ascii="Tahoma" w:hAnsi="Tahoma" w:cs="Tahoma"/>
      <w:sz w:val="16"/>
      <w:szCs w:val="16"/>
    </w:rPr>
  </w:style>
  <w:style w:type="character" w:customStyle="1" w:styleId="BalloonTextChar">
    <w:name w:val="Balloon Text Char"/>
    <w:basedOn w:val="DefaultParagraphFont"/>
    <w:link w:val="BalloonText"/>
    <w:uiPriority w:val="99"/>
    <w:semiHidden/>
    <w:rsid w:val="001E1106"/>
    <w:rPr>
      <w:rFonts w:ascii="Tahoma" w:hAnsi="Tahoma" w:cs="Tahoma"/>
      <w:sz w:val="16"/>
      <w:szCs w:val="16"/>
    </w:rPr>
  </w:style>
  <w:style w:type="character" w:styleId="Strong">
    <w:name w:val="Strong"/>
    <w:basedOn w:val="DefaultParagraphFont"/>
    <w:uiPriority w:val="22"/>
    <w:qFormat/>
    <w:rsid w:val="005B1638"/>
    <w:rPr>
      <w:b/>
      <w:bCs/>
    </w:rPr>
  </w:style>
  <w:style w:type="paragraph" w:styleId="Header">
    <w:name w:val="header"/>
    <w:basedOn w:val="Normal"/>
    <w:link w:val="HeaderChar"/>
    <w:uiPriority w:val="99"/>
    <w:unhideWhenUsed/>
    <w:rsid w:val="00C7491F"/>
    <w:pPr>
      <w:tabs>
        <w:tab w:val="center" w:pos="4680"/>
        <w:tab w:val="right" w:pos="9360"/>
      </w:tabs>
    </w:pPr>
  </w:style>
  <w:style w:type="character" w:customStyle="1" w:styleId="HeaderChar">
    <w:name w:val="Header Char"/>
    <w:basedOn w:val="DefaultParagraphFont"/>
    <w:link w:val="Header"/>
    <w:uiPriority w:val="99"/>
    <w:rsid w:val="00C7491F"/>
    <w:rPr>
      <w:rFonts w:ascii="Calibri" w:hAnsi="Calibri" w:cs="Times New Roman"/>
    </w:rPr>
  </w:style>
  <w:style w:type="paragraph" w:styleId="Footer">
    <w:name w:val="footer"/>
    <w:basedOn w:val="Normal"/>
    <w:link w:val="FooterChar"/>
    <w:uiPriority w:val="99"/>
    <w:unhideWhenUsed/>
    <w:rsid w:val="00C7491F"/>
    <w:pPr>
      <w:tabs>
        <w:tab w:val="center" w:pos="4680"/>
        <w:tab w:val="right" w:pos="9360"/>
      </w:tabs>
    </w:pPr>
  </w:style>
  <w:style w:type="character" w:customStyle="1" w:styleId="FooterChar">
    <w:name w:val="Footer Char"/>
    <w:basedOn w:val="DefaultParagraphFont"/>
    <w:link w:val="Footer"/>
    <w:uiPriority w:val="99"/>
    <w:rsid w:val="00C7491F"/>
    <w:rPr>
      <w:rFonts w:ascii="Calibri" w:hAnsi="Calibri" w:cs="Times New Roman"/>
    </w:rPr>
  </w:style>
  <w:style w:type="paragraph" w:styleId="NormalWeb">
    <w:name w:val="Normal (Web)"/>
    <w:basedOn w:val="Normal"/>
    <w:uiPriority w:val="99"/>
    <w:semiHidden/>
    <w:unhideWhenUsed/>
    <w:rsid w:val="0063636E"/>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59"/>
    <w:rsid w:val="00131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9412">
      <w:bodyDiv w:val="1"/>
      <w:marLeft w:val="0"/>
      <w:marRight w:val="0"/>
      <w:marTop w:val="0"/>
      <w:marBottom w:val="0"/>
      <w:divBdr>
        <w:top w:val="none" w:sz="0" w:space="0" w:color="auto"/>
        <w:left w:val="none" w:sz="0" w:space="0" w:color="auto"/>
        <w:bottom w:val="none" w:sz="0" w:space="0" w:color="auto"/>
        <w:right w:val="none" w:sz="0" w:space="0" w:color="auto"/>
      </w:divBdr>
    </w:div>
    <w:div w:id="172233794">
      <w:bodyDiv w:val="1"/>
      <w:marLeft w:val="0"/>
      <w:marRight w:val="0"/>
      <w:marTop w:val="0"/>
      <w:marBottom w:val="0"/>
      <w:divBdr>
        <w:top w:val="none" w:sz="0" w:space="0" w:color="auto"/>
        <w:left w:val="none" w:sz="0" w:space="0" w:color="auto"/>
        <w:bottom w:val="none" w:sz="0" w:space="0" w:color="auto"/>
        <w:right w:val="none" w:sz="0" w:space="0" w:color="auto"/>
      </w:divBdr>
      <w:divsChild>
        <w:div w:id="538201876">
          <w:marLeft w:val="1166"/>
          <w:marRight w:val="0"/>
          <w:marTop w:val="86"/>
          <w:marBottom w:val="0"/>
          <w:divBdr>
            <w:top w:val="none" w:sz="0" w:space="0" w:color="auto"/>
            <w:left w:val="none" w:sz="0" w:space="0" w:color="auto"/>
            <w:bottom w:val="none" w:sz="0" w:space="0" w:color="auto"/>
            <w:right w:val="none" w:sz="0" w:space="0" w:color="auto"/>
          </w:divBdr>
        </w:div>
        <w:div w:id="1942834520">
          <w:marLeft w:val="1166"/>
          <w:marRight w:val="0"/>
          <w:marTop w:val="86"/>
          <w:marBottom w:val="0"/>
          <w:divBdr>
            <w:top w:val="none" w:sz="0" w:space="0" w:color="auto"/>
            <w:left w:val="none" w:sz="0" w:space="0" w:color="auto"/>
            <w:bottom w:val="none" w:sz="0" w:space="0" w:color="auto"/>
            <w:right w:val="none" w:sz="0" w:space="0" w:color="auto"/>
          </w:divBdr>
        </w:div>
        <w:div w:id="101727444">
          <w:marLeft w:val="1166"/>
          <w:marRight w:val="0"/>
          <w:marTop w:val="86"/>
          <w:marBottom w:val="0"/>
          <w:divBdr>
            <w:top w:val="none" w:sz="0" w:space="0" w:color="auto"/>
            <w:left w:val="none" w:sz="0" w:space="0" w:color="auto"/>
            <w:bottom w:val="none" w:sz="0" w:space="0" w:color="auto"/>
            <w:right w:val="none" w:sz="0" w:space="0" w:color="auto"/>
          </w:divBdr>
        </w:div>
        <w:div w:id="1874340136">
          <w:marLeft w:val="1166"/>
          <w:marRight w:val="0"/>
          <w:marTop w:val="86"/>
          <w:marBottom w:val="0"/>
          <w:divBdr>
            <w:top w:val="none" w:sz="0" w:space="0" w:color="auto"/>
            <w:left w:val="none" w:sz="0" w:space="0" w:color="auto"/>
            <w:bottom w:val="none" w:sz="0" w:space="0" w:color="auto"/>
            <w:right w:val="none" w:sz="0" w:space="0" w:color="auto"/>
          </w:divBdr>
        </w:div>
      </w:divsChild>
    </w:div>
    <w:div w:id="359210992">
      <w:bodyDiv w:val="1"/>
      <w:marLeft w:val="0"/>
      <w:marRight w:val="0"/>
      <w:marTop w:val="0"/>
      <w:marBottom w:val="0"/>
      <w:divBdr>
        <w:top w:val="none" w:sz="0" w:space="0" w:color="auto"/>
        <w:left w:val="none" w:sz="0" w:space="0" w:color="auto"/>
        <w:bottom w:val="none" w:sz="0" w:space="0" w:color="auto"/>
        <w:right w:val="none" w:sz="0" w:space="0" w:color="auto"/>
      </w:divBdr>
    </w:div>
    <w:div w:id="474297880">
      <w:bodyDiv w:val="1"/>
      <w:marLeft w:val="0"/>
      <w:marRight w:val="0"/>
      <w:marTop w:val="0"/>
      <w:marBottom w:val="0"/>
      <w:divBdr>
        <w:top w:val="none" w:sz="0" w:space="0" w:color="auto"/>
        <w:left w:val="none" w:sz="0" w:space="0" w:color="auto"/>
        <w:bottom w:val="none" w:sz="0" w:space="0" w:color="auto"/>
        <w:right w:val="none" w:sz="0" w:space="0" w:color="auto"/>
      </w:divBdr>
      <w:divsChild>
        <w:div w:id="10036733">
          <w:marLeft w:val="1166"/>
          <w:marRight w:val="0"/>
          <w:marTop w:val="82"/>
          <w:marBottom w:val="0"/>
          <w:divBdr>
            <w:top w:val="none" w:sz="0" w:space="0" w:color="auto"/>
            <w:left w:val="none" w:sz="0" w:space="0" w:color="auto"/>
            <w:bottom w:val="none" w:sz="0" w:space="0" w:color="auto"/>
            <w:right w:val="none" w:sz="0" w:space="0" w:color="auto"/>
          </w:divBdr>
        </w:div>
        <w:div w:id="1822237327">
          <w:marLeft w:val="1166"/>
          <w:marRight w:val="0"/>
          <w:marTop w:val="82"/>
          <w:marBottom w:val="0"/>
          <w:divBdr>
            <w:top w:val="none" w:sz="0" w:space="0" w:color="auto"/>
            <w:left w:val="none" w:sz="0" w:space="0" w:color="auto"/>
            <w:bottom w:val="none" w:sz="0" w:space="0" w:color="auto"/>
            <w:right w:val="none" w:sz="0" w:space="0" w:color="auto"/>
          </w:divBdr>
        </w:div>
        <w:div w:id="1786344468">
          <w:marLeft w:val="1166"/>
          <w:marRight w:val="0"/>
          <w:marTop w:val="82"/>
          <w:marBottom w:val="0"/>
          <w:divBdr>
            <w:top w:val="none" w:sz="0" w:space="0" w:color="auto"/>
            <w:left w:val="none" w:sz="0" w:space="0" w:color="auto"/>
            <w:bottom w:val="none" w:sz="0" w:space="0" w:color="auto"/>
            <w:right w:val="none" w:sz="0" w:space="0" w:color="auto"/>
          </w:divBdr>
        </w:div>
        <w:div w:id="866219732">
          <w:marLeft w:val="1166"/>
          <w:marRight w:val="0"/>
          <w:marTop w:val="82"/>
          <w:marBottom w:val="0"/>
          <w:divBdr>
            <w:top w:val="none" w:sz="0" w:space="0" w:color="auto"/>
            <w:left w:val="none" w:sz="0" w:space="0" w:color="auto"/>
            <w:bottom w:val="none" w:sz="0" w:space="0" w:color="auto"/>
            <w:right w:val="none" w:sz="0" w:space="0" w:color="auto"/>
          </w:divBdr>
        </w:div>
        <w:div w:id="1859585530">
          <w:marLeft w:val="1166"/>
          <w:marRight w:val="0"/>
          <w:marTop w:val="82"/>
          <w:marBottom w:val="0"/>
          <w:divBdr>
            <w:top w:val="none" w:sz="0" w:space="0" w:color="auto"/>
            <w:left w:val="none" w:sz="0" w:space="0" w:color="auto"/>
            <w:bottom w:val="none" w:sz="0" w:space="0" w:color="auto"/>
            <w:right w:val="none" w:sz="0" w:space="0" w:color="auto"/>
          </w:divBdr>
        </w:div>
        <w:div w:id="503401600">
          <w:marLeft w:val="1166"/>
          <w:marRight w:val="0"/>
          <w:marTop w:val="82"/>
          <w:marBottom w:val="0"/>
          <w:divBdr>
            <w:top w:val="none" w:sz="0" w:space="0" w:color="auto"/>
            <w:left w:val="none" w:sz="0" w:space="0" w:color="auto"/>
            <w:bottom w:val="none" w:sz="0" w:space="0" w:color="auto"/>
            <w:right w:val="none" w:sz="0" w:space="0" w:color="auto"/>
          </w:divBdr>
        </w:div>
        <w:div w:id="462043147">
          <w:marLeft w:val="1166"/>
          <w:marRight w:val="0"/>
          <w:marTop w:val="82"/>
          <w:marBottom w:val="0"/>
          <w:divBdr>
            <w:top w:val="none" w:sz="0" w:space="0" w:color="auto"/>
            <w:left w:val="none" w:sz="0" w:space="0" w:color="auto"/>
            <w:bottom w:val="none" w:sz="0" w:space="0" w:color="auto"/>
            <w:right w:val="none" w:sz="0" w:space="0" w:color="auto"/>
          </w:divBdr>
        </w:div>
      </w:divsChild>
    </w:div>
    <w:div w:id="849636110">
      <w:bodyDiv w:val="1"/>
      <w:marLeft w:val="0"/>
      <w:marRight w:val="0"/>
      <w:marTop w:val="0"/>
      <w:marBottom w:val="0"/>
      <w:divBdr>
        <w:top w:val="none" w:sz="0" w:space="0" w:color="auto"/>
        <w:left w:val="none" w:sz="0" w:space="0" w:color="auto"/>
        <w:bottom w:val="none" w:sz="0" w:space="0" w:color="auto"/>
        <w:right w:val="none" w:sz="0" w:space="0" w:color="auto"/>
      </w:divBdr>
    </w:div>
    <w:div w:id="993141641">
      <w:bodyDiv w:val="1"/>
      <w:marLeft w:val="0"/>
      <w:marRight w:val="0"/>
      <w:marTop w:val="0"/>
      <w:marBottom w:val="0"/>
      <w:divBdr>
        <w:top w:val="none" w:sz="0" w:space="0" w:color="auto"/>
        <w:left w:val="none" w:sz="0" w:space="0" w:color="auto"/>
        <w:bottom w:val="none" w:sz="0" w:space="0" w:color="auto"/>
        <w:right w:val="none" w:sz="0" w:space="0" w:color="auto"/>
      </w:divBdr>
      <w:divsChild>
        <w:div w:id="2142185127">
          <w:marLeft w:val="1166"/>
          <w:marRight w:val="0"/>
          <w:marTop w:val="86"/>
          <w:marBottom w:val="0"/>
          <w:divBdr>
            <w:top w:val="none" w:sz="0" w:space="0" w:color="auto"/>
            <w:left w:val="none" w:sz="0" w:space="0" w:color="auto"/>
            <w:bottom w:val="none" w:sz="0" w:space="0" w:color="auto"/>
            <w:right w:val="none" w:sz="0" w:space="0" w:color="auto"/>
          </w:divBdr>
        </w:div>
        <w:div w:id="537163933">
          <w:marLeft w:val="1166"/>
          <w:marRight w:val="0"/>
          <w:marTop w:val="86"/>
          <w:marBottom w:val="0"/>
          <w:divBdr>
            <w:top w:val="none" w:sz="0" w:space="0" w:color="auto"/>
            <w:left w:val="none" w:sz="0" w:space="0" w:color="auto"/>
            <w:bottom w:val="none" w:sz="0" w:space="0" w:color="auto"/>
            <w:right w:val="none" w:sz="0" w:space="0" w:color="auto"/>
          </w:divBdr>
        </w:div>
      </w:divsChild>
    </w:div>
    <w:div w:id="1270770120">
      <w:bodyDiv w:val="1"/>
      <w:marLeft w:val="0"/>
      <w:marRight w:val="0"/>
      <w:marTop w:val="0"/>
      <w:marBottom w:val="0"/>
      <w:divBdr>
        <w:top w:val="none" w:sz="0" w:space="0" w:color="auto"/>
        <w:left w:val="none" w:sz="0" w:space="0" w:color="auto"/>
        <w:bottom w:val="none" w:sz="0" w:space="0" w:color="auto"/>
        <w:right w:val="none" w:sz="0" w:space="0" w:color="auto"/>
      </w:divBdr>
      <w:divsChild>
        <w:div w:id="1086465482">
          <w:marLeft w:val="1166"/>
          <w:marRight w:val="0"/>
          <w:marTop w:val="86"/>
          <w:marBottom w:val="0"/>
          <w:divBdr>
            <w:top w:val="none" w:sz="0" w:space="0" w:color="auto"/>
            <w:left w:val="none" w:sz="0" w:space="0" w:color="auto"/>
            <w:bottom w:val="none" w:sz="0" w:space="0" w:color="auto"/>
            <w:right w:val="none" w:sz="0" w:space="0" w:color="auto"/>
          </w:divBdr>
        </w:div>
        <w:div w:id="2125536887">
          <w:marLeft w:val="1166"/>
          <w:marRight w:val="0"/>
          <w:marTop w:val="86"/>
          <w:marBottom w:val="0"/>
          <w:divBdr>
            <w:top w:val="none" w:sz="0" w:space="0" w:color="auto"/>
            <w:left w:val="none" w:sz="0" w:space="0" w:color="auto"/>
            <w:bottom w:val="none" w:sz="0" w:space="0" w:color="auto"/>
            <w:right w:val="none" w:sz="0" w:space="0" w:color="auto"/>
          </w:divBdr>
        </w:div>
        <w:div w:id="1978607674">
          <w:marLeft w:val="1166"/>
          <w:marRight w:val="0"/>
          <w:marTop w:val="86"/>
          <w:marBottom w:val="0"/>
          <w:divBdr>
            <w:top w:val="none" w:sz="0" w:space="0" w:color="auto"/>
            <w:left w:val="none" w:sz="0" w:space="0" w:color="auto"/>
            <w:bottom w:val="none" w:sz="0" w:space="0" w:color="auto"/>
            <w:right w:val="none" w:sz="0" w:space="0" w:color="auto"/>
          </w:divBdr>
        </w:div>
      </w:divsChild>
    </w:div>
    <w:div w:id="1296450798">
      <w:bodyDiv w:val="1"/>
      <w:marLeft w:val="0"/>
      <w:marRight w:val="0"/>
      <w:marTop w:val="0"/>
      <w:marBottom w:val="0"/>
      <w:divBdr>
        <w:top w:val="none" w:sz="0" w:space="0" w:color="auto"/>
        <w:left w:val="none" w:sz="0" w:space="0" w:color="auto"/>
        <w:bottom w:val="none" w:sz="0" w:space="0" w:color="auto"/>
        <w:right w:val="none" w:sz="0" w:space="0" w:color="auto"/>
      </w:divBdr>
    </w:div>
    <w:div w:id="1794784973">
      <w:bodyDiv w:val="1"/>
      <w:marLeft w:val="0"/>
      <w:marRight w:val="0"/>
      <w:marTop w:val="0"/>
      <w:marBottom w:val="0"/>
      <w:divBdr>
        <w:top w:val="none" w:sz="0" w:space="0" w:color="auto"/>
        <w:left w:val="none" w:sz="0" w:space="0" w:color="auto"/>
        <w:bottom w:val="none" w:sz="0" w:space="0" w:color="auto"/>
        <w:right w:val="none" w:sz="0" w:space="0" w:color="auto"/>
      </w:divBdr>
    </w:div>
    <w:div w:id="1839076801">
      <w:bodyDiv w:val="1"/>
      <w:marLeft w:val="0"/>
      <w:marRight w:val="0"/>
      <w:marTop w:val="0"/>
      <w:marBottom w:val="0"/>
      <w:divBdr>
        <w:top w:val="none" w:sz="0" w:space="0" w:color="auto"/>
        <w:left w:val="none" w:sz="0" w:space="0" w:color="auto"/>
        <w:bottom w:val="none" w:sz="0" w:space="0" w:color="auto"/>
        <w:right w:val="none" w:sz="0" w:space="0" w:color="auto"/>
      </w:divBdr>
      <w:divsChild>
        <w:div w:id="1024554269">
          <w:marLeft w:val="1166"/>
          <w:marRight w:val="0"/>
          <w:marTop w:val="86"/>
          <w:marBottom w:val="0"/>
          <w:divBdr>
            <w:top w:val="none" w:sz="0" w:space="0" w:color="auto"/>
            <w:left w:val="none" w:sz="0" w:space="0" w:color="auto"/>
            <w:bottom w:val="none" w:sz="0" w:space="0" w:color="auto"/>
            <w:right w:val="none" w:sz="0" w:space="0" w:color="auto"/>
          </w:divBdr>
        </w:div>
        <w:div w:id="577133994">
          <w:marLeft w:val="1166"/>
          <w:marRight w:val="0"/>
          <w:marTop w:val="86"/>
          <w:marBottom w:val="0"/>
          <w:divBdr>
            <w:top w:val="none" w:sz="0" w:space="0" w:color="auto"/>
            <w:left w:val="none" w:sz="0" w:space="0" w:color="auto"/>
            <w:bottom w:val="none" w:sz="0" w:space="0" w:color="auto"/>
            <w:right w:val="none" w:sz="0" w:space="0" w:color="auto"/>
          </w:divBdr>
        </w:div>
        <w:div w:id="2084990483">
          <w:marLeft w:val="1166"/>
          <w:marRight w:val="0"/>
          <w:marTop w:val="86"/>
          <w:marBottom w:val="0"/>
          <w:divBdr>
            <w:top w:val="none" w:sz="0" w:space="0" w:color="auto"/>
            <w:left w:val="none" w:sz="0" w:space="0" w:color="auto"/>
            <w:bottom w:val="none" w:sz="0" w:space="0" w:color="auto"/>
            <w:right w:val="none" w:sz="0" w:space="0" w:color="auto"/>
          </w:divBdr>
        </w:div>
        <w:div w:id="401026691">
          <w:marLeft w:val="1166"/>
          <w:marRight w:val="0"/>
          <w:marTop w:val="86"/>
          <w:marBottom w:val="0"/>
          <w:divBdr>
            <w:top w:val="none" w:sz="0" w:space="0" w:color="auto"/>
            <w:left w:val="none" w:sz="0" w:space="0" w:color="auto"/>
            <w:bottom w:val="none" w:sz="0" w:space="0" w:color="auto"/>
            <w:right w:val="none" w:sz="0" w:space="0" w:color="auto"/>
          </w:divBdr>
        </w:div>
        <w:div w:id="176162973">
          <w:marLeft w:val="1166"/>
          <w:marRight w:val="0"/>
          <w:marTop w:val="86"/>
          <w:marBottom w:val="0"/>
          <w:divBdr>
            <w:top w:val="none" w:sz="0" w:space="0" w:color="auto"/>
            <w:left w:val="none" w:sz="0" w:space="0" w:color="auto"/>
            <w:bottom w:val="none" w:sz="0" w:space="0" w:color="auto"/>
            <w:right w:val="none" w:sz="0" w:space="0" w:color="auto"/>
          </w:divBdr>
        </w:div>
      </w:divsChild>
    </w:div>
    <w:div w:id="200528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89784CA25941840B6511C38E32B3AD0" ma:contentTypeVersion="2" ma:contentTypeDescription="Create a new document." ma:contentTypeScope="" ma:versionID="c7b8566157624b293f0e0caa7f3ccc9f">
  <xsd:schema xmlns:xsd="http://www.w3.org/2001/XMLSchema" xmlns:xs="http://www.w3.org/2001/XMLSchema" xmlns:p="http://schemas.microsoft.com/office/2006/metadata/properties" xmlns:ns1="http://schemas.microsoft.com/sharepoint/v3" xmlns:ns2="326e6399-e288-45db-aa92-21a6499fedac" targetNamespace="http://schemas.microsoft.com/office/2006/metadata/properties" ma:root="true" ma:fieldsID="92120672fde628fc5ec2093cced619c1" ns1:_="" ns2:_="">
    <xsd:import namespace="http://schemas.microsoft.com/sharepoint/v3"/>
    <xsd:import namespace="326e6399-e288-45db-aa92-21a6499feda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6e6399-e288-45db-aa92-21a6499fed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AD37E4-D3EE-4F07-8CA7-FF9EE3B2DCB6}">
  <ds:schemaRefs>
    <ds:schemaRef ds:uri="http://schemas.openxmlformats.org/officeDocument/2006/bibliography"/>
  </ds:schemaRefs>
</ds:datastoreItem>
</file>

<file path=customXml/itemProps2.xml><?xml version="1.0" encoding="utf-8"?>
<ds:datastoreItem xmlns:ds="http://schemas.openxmlformats.org/officeDocument/2006/customXml" ds:itemID="{D3EB265F-69A6-4191-A8FE-EEE89C025DE2}"/>
</file>

<file path=customXml/itemProps3.xml><?xml version="1.0" encoding="utf-8"?>
<ds:datastoreItem xmlns:ds="http://schemas.openxmlformats.org/officeDocument/2006/customXml" ds:itemID="{35DA4065-9AF5-4AE7-8511-99EEA3A767CB}"/>
</file>

<file path=customXml/itemProps4.xml><?xml version="1.0" encoding="utf-8"?>
<ds:datastoreItem xmlns:ds="http://schemas.openxmlformats.org/officeDocument/2006/customXml" ds:itemID="{06D0C9A9-4208-4188-9EAE-29429FF817DC}"/>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COT</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christy.henry</dc:creator>
  <cp:lastModifiedBy>Henry, Christy (OKWIB)</cp:lastModifiedBy>
  <cp:revision>2</cp:revision>
  <cp:lastPrinted>2019-02-20T13:52:00Z</cp:lastPrinted>
  <dcterms:created xsi:type="dcterms:W3CDTF">2019-05-08T18:50:00Z</dcterms:created>
  <dcterms:modified xsi:type="dcterms:W3CDTF">2019-05-08T18:50:00Z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0x010100D89784CA25941840B6511C38E32B3AD0</vt:lpwstr>
  </property>
</Properties>
</file>